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0EB" w:rsidRPr="00BB7233" w:rsidRDefault="00762BED" w:rsidP="00B3750D">
      <w:pPr>
        <w:jc w:val="center"/>
        <w:outlineLvl w:val="0"/>
        <w:rPr>
          <w:rFonts w:asciiTheme="minorHAnsi" w:hAnsiTheme="minorHAnsi" w:cs="Arial"/>
          <w:b/>
          <w:bCs/>
        </w:rPr>
      </w:pPr>
      <w:bookmarkStart w:id="0" w:name="_GoBack"/>
      <w:bookmarkEnd w:id="0"/>
      <w:r w:rsidRPr="00BB7233">
        <w:rPr>
          <w:rFonts w:asciiTheme="minorHAnsi" w:hAnsiTheme="minorHAnsi" w:cs="Arial"/>
          <w:b/>
          <w:bCs/>
        </w:rPr>
        <w:t>Terms a</w:t>
      </w:r>
      <w:r w:rsidR="00F158C4" w:rsidRPr="00BB7233">
        <w:rPr>
          <w:rFonts w:asciiTheme="minorHAnsi" w:hAnsiTheme="minorHAnsi" w:cs="Arial"/>
          <w:b/>
          <w:bCs/>
        </w:rPr>
        <w:t xml:space="preserve">nd Conditions Applicable </w:t>
      </w:r>
      <w:r w:rsidR="00064A63">
        <w:rPr>
          <w:rFonts w:asciiTheme="minorHAnsi" w:hAnsiTheme="minorHAnsi" w:cs="Arial"/>
          <w:b/>
          <w:bCs/>
        </w:rPr>
        <w:t>t</w:t>
      </w:r>
      <w:r w:rsidR="00F158C4" w:rsidRPr="00BB7233">
        <w:rPr>
          <w:rFonts w:asciiTheme="minorHAnsi" w:hAnsiTheme="minorHAnsi" w:cs="Arial"/>
          <w:b/>
          <w:bCs/>
        </w:rPr>
        <w:t xml:space="preserve">o </w:t>
      </w:r>
      <w:r w:rsidR="00064A63">
        <w:rPr>
          <w:rFonts w:asciiTheme="minorHAnsi" w:hAnsiTheme="minorHAnsi" w:cs="Arial"/>
          <w:b/>
          <w:bCs/>
        </w:rPr>
        <w:t>t</w:t>
      </w:r>
      <w:r w:rsidR="00F158C4" w:rsidRPr="00BB7233">
        <w:rPr>
          <w:rFonts w:asciiTheme="minorHAnsi" w:hAnsiTheme="minorHAnsi" w:cs="Arial"/>
          <w:b/>
          <w:bCs/>
        </w:rPr>
        <w:t xml:space="preserve">he </w:t>
      </w:r>
      <w:r w:rsidR="00064A63">
        <w:rPr>
          <w:rFonts w:asciiTheme="minorHAnsi" w:hAnsiTheme="minorHAnsi" w:cs="Arial"/>
          <w:b/>
          <w:bCs/>
        </w:rPr>
        <w:t xml:space="preserve">2018 </w:t>
      </w:r>
      <w:r w:rsidR="003F6DB9">
        <w:rPr>
          <w:rFonts w:asciiTheme="minorHAnsi" w:hAnsiTheme="minorHAnsi" w:cs="Arial"/>
          <w:b/>
          <w:bCs/>
        </w:rPr>
        <w:t>Goodwood Festival of Speed presented by Mastercard</w:t>
      </w:r>
      <w:r w:rsidR="00064A63">
        <w:rPr>
          <w:rFonts w:asciiTheme="minorHAnsi" w:hAnsiTheme="minorHAnsi" w:cs="Arial"/>
          <w:b/>
          <w:bCs/>
        </w:rPr>
        <w:t xml:space="preserve"> </w:t>
      </w:r>
      <w:r w:rsidR="003F6DB9">
        <w:rPr>
          <w:rFonts w:asciiTheme="minorHAnsi" w:hAnsiTheme="minorHAnsi" w:cs="Arial"/>
          <w:b/>
          <w:bCs/>
        </w:rPr>
        <w:t>Historic Photo</w:t>
      </w:r>
      <w:r w:rsidR="00064A63">
        <w:rPr>
          <w:rFonts w:asciiTheme="minorHAnsi" w:hAnsiTheme="minorHAnsi" w:cs="Arial"/>
          <w:b/>
          <w:bCs/>
        </w:rPr>
        <w:t xml:space="preserve"> Competition</w:t>
      </w:r>
    </w:p>
    <w:p w:rsidR="001B20EB" w:rsidRPr="00FA38CE" w:rsidRDefault="001B20EB" w:rsidP="00B3750D">
      <w:pPr>
        <w:jc w:val="both"/>
        <w:outlineLvl w:val="0"/>
        <w:rPr>
          <w:rFonts w:asciiTheme="minorHAnsi" w:hAnsiTheme="minorHAnsi" w:cs="Arial"/>
          <w:sz w:val="20"/>
          <w:szCs w:val="20"/>
        </w:rPr>
      </w:pPr>
    </w:p>
    <w:p w:rsidR="001D705A" w:rsidRDefault="001B20EB" w:rsidP="00B3750D">
      <w:pPr>
        <w:jc w:val="both"/>
        <w:rPr>
          <w:rFonts w:asciiTheme="minorHAnsi" w:hAnsiTheme="minorHAnsi" w:cs="Arial"/>
          <w:sz w:val="20"/>
          <w:szCs w:val="20"/>
        </w:rPr>
      </w:pPr>
      <w:r w:rsidRPr="00FA38CE">
        <w:rPr>
          <w:rFonts w:asciiTheme="minorHAnsi" w:hAnsiTheme="minorHAnsi" w:cs="Arial"/>
          <w:sz w:val="20"/>
          <w:szCs w:val="20"/>
        </w:rPr>
        <w:t>The term</w:t>
      </w:r>
      <w:r w:rsidR="00FF6472">
        <w:rPr>
          <w:rFonts w:asciiTheme="minorHAnsi" w:hAnsiTheme="minorHAnsi" w:cs="Arial"/>
          <w:sz w:val="20"/>
          <w:szCs w:val="20"/>
        </w:rPr>
        <w:t>s and conditions set out in</w:t>
      </w:r>
      <w:r w:rsidRPr="00FA38CE">
        <w:rPr>
          <w:rFonts w:asciiTheme="minorHAnsi" w:hAnsiTheme="minorHAnsi" w:cs="Arial"/>
          <w:sz w:val="20"/>
          <w:szCs w:val="20"/>
        </w:rPr>
        <w:t xml:space="preserve"> </w:t>
      </w:r>
      <w:r w:rsidR="00F158C4" w:rsidRPr="00FA38CE">
        <w:rPr>
          <w:rFonts w:asciiTheme="minorHAnsi" w:hAnsiTheme="minorHAnsi" w:cs="Arial"/>
          <w:sz w:val="20"/>
          <w:szCs w:val="20"/>
        </w:rPr>
        <w:t>S</w:t>
      </w:r>
      <w:r w:rsidRPr="00FA38CE">
        <w:rPr>
          <w:rFonts w:asciiTheme="minorHAnsi" w:hAnsiTheme="minorHAnsi" w:cs="Arial"/>
          <w:sz w:val="20"/>
          <w:szCs w:val="20"/>
        </w:rPr>
        <w:t xml:space="preserve">ection </w:t>
      </w:r>
      <w:r w:rsidR="00F158C4" w:rsidRPr="00FA38CE">
        <w:rPr>
          <w:rFonts w:asciiTheme="minorHAnsi" w:hAnsiTheme="minorHAnsi" w:cs="Arial"/>
          <w:sz w:val="20"/>
          <w:szCs w:val="20"/>
        </w:rPr>
        <w:t xml:space="preserve">One </w:t>
      </w:r>
      <w:r w:rsidRPr="00FA38CE">
        <w:rPr>
          <w:rFonts w:asciiTheme="minorHAnsi" w:hAnsiTheme="minorHAnsi" w:cs="Arial"/>
          <w:sz w:val="20"/>
          <w:szCs w:val="20"/>
        </w:rPr>
        <w:t xml:space="preserve">apply to all of the competitions operated by </w:t>
      </w:r>
      <w:r w:rsidR="001D705A">
        <w:rPr>
          <w:rFonts w:asciiTheme="minorHAnsi" w:hAnsiTheme="minorHAnsi" w:cs="Arial"/>
          <w:sz w:val="20"/>
          <w:szCs w:val="20"/>
        </w:rPr>
        <w:t xml:space="preserve">the </w:t>
      </w:r>
      <w:r w:rsidR="001D705A" w:rsidRPr="00FA38CE">
        <w:rPr>
          <w:rFonts w:asciiTheme="minorHAnsi" w:hAnsiTheme="minorHAnsi" w:cs="Arial"/>
          <w:sz w:val="20"/>
          <w:szCs w:val="20"/>
        </w:rPr>
        <w:t>Goodwood Road Racing Company Limited (“</w:t>
      </w:r>
      <w:r w:rsidR="001D705A" w:rsidRPr="003F6DB9">
        <w:rPr>
          <w:rFonts w:asciiTheme="minorHAnsi" w:hAnsiTheme="minorHAnsi" w:cs="Arial"/>
          <w:sz w:val="20"/>
          <w:szCs w:val="20"/>
        </w:rPr>
        <w:t>Goodwood”),</w:t>
      </w:r>
      <w:r w:rsidR="00277C5A">
        <w:rPr>
          <w:rFonts w:asciiTheme="minorHAnsi" w:hAnsiTheme="minorHAnsi" w:cs="Arial"/>
          <w:b/>
          <w:sz w:val="20"/>
          <w:szCs w:val="20"/>
        </w:rPr>
        <w:t xml:space="preserve"> </w:t>
      </w:r>
      <w:r w:rsidR="00277C5A">
        <w:rPr>
          <w:rFonts w:asciiTheme="minorHAnsi" w:hAnsiTheme="minorHAnsi" w:cs="Arial"/>
          <w:sz w:val="20"/>
          <w:szCs w:val="20"/>
        </w:rPr>
        <w:t>whose</w:t>
      </w:r>
      <w:r w:rsidR="00277C5A">
        <w:rPr>
          <w:rFonts w:asciiTheme="minorHAnsi" w:hAnsiTheme="minorHAnsi" w:cs="Arial"/>
          <w:b/>
          <w:sz w:val="20"/>
          <w:szCs w:val="20"/>
        </w:rPr>
        <w:t xml:space="preserve"> </w:t>
      </w:r>
      <w:r w:rsidR="00277C5A">
        <w:rPr>
          <w:rFonts w:asciiTheme="minorHAnsi" w:hAnsiTheme="minorHAnsi" w:cs="Arial"/>
          <w:sz w:val="20"/>
          <w:szCs w:val="20"/>
        </w:rPr>
        <w:t>registered office is at</w:t>
      </w:r>
      <w:r w:rsidR="001D705A" w:rsidRPr="00FA38CE">
        <w:rPr>
          <w:rFonts w:asciiTheme="minorHAnsi" w:hAnsiTheme="minorHAnsi" w:cs="Arial"/>
          <w:sz w:val="20"/>
          <w:szCs w:val="20"/>
        </w:rPr>
        <w:t xml:space="preserve"> Goodwood, Chichester, West Sussex PO18 0PX, company number 466176. </w:t>
      </w:r>
      <w:r w:rsidR="001D705A">
        <w:rPr>
          <w:rFonts w:asciiTheme="minorHAnsi" w:hAnsiTheme="minorHAnsi" w:cs="Arial"/>
          <w:sz w:val="20"/>
          <w:szCs w:val="20"/>
        </w:rPr>
        <w:t xml:space="preserve">You can contact Goodwood at this </w:t>
      </w:r>
      <w:r w:rsidR="001D705A" w:rsidRPr="00FA38CE">
        <w:rPr>
          <w:rFonts w:asciiTheme="minorHAnsi" w:hAnsiTheme="minorHAnsi" w:cs="Arial"/>
          <w:sz w:val="20"/>
          <w:szCs w:val="20"/>
        </w:rPr>
        <w:t>address.</w:t>
      </w:r>
    </w:p>
    <w:p w:rsidR="001D705A" w:rsidRDefault="001B20EB" w:rsidP="001D705A">
      <w:pPr>
        <w:jc w:val="both"/>
        <w:rPr>
          <w:rFonts w:asciiTheme="minorHAnsi" w:hAnsiTheme="minorHAnsi" w:cs="Arial"/>
          <w:sz w:val="20"/>
          <w:szCs w:val="20"/>
        </w:rPr>
      </w:pPr>
      <w:r w:rsidRPr="00FA38CE">
        <w:rPr>
          <w:rFonts w:asciiTheme="minorHAnsi" w:hAnsiTheme="minorHAnsi" w:cs="Arial"/>
          <w:sz w:val="20"/>
          <w:szCs w:val="20"/>
        </w:rPr>
        <w:t xml:space="preserve">Additional Terms and Conditions for each individual </w:t>
      </w:r>
      <w:r w:rsidR="00F158C4" w:rsidRPr="00FA38CE">
        <w:rPr>
          <w:rFonts w:asciiTheme="minorHAnsi" w:hAnsiTheme="minorHAnsi" w:cs="Arial"/>
          <w:sz w:val="20"/>
          <w:szCs w:val="20"/>
        </w:rPr>
        <w:t xml:space="preserve">competition </w:t>
      </w:r>
      <w:r w:rsidRPr="00FA38CE">
        <w:rPr>
          <w:rFonts w:asciiTheme="minorHAnsi" w:hAnsiTheme="minorHAnsi" w:cs="Arial"/>
          <w:sz w:val="20"/>
          <w:szCs w:val="20"/>
        </w:rPr>
        <w:t xml:space="preserve">are included in Section </w:t>
      </w:r>
      <w:r w:rsidR="00F158C4" w:rsidRPr="00FA38CE">
        <w:rPr>
          <w:rFonts w:asciiTheme="minorHAnsi" w:hAnsiTheme="minorHAnsi" w:cs="Arial"/>
          <w:sz w:val="20"/>
          <w:szCs w:val="20"/>
        </w:rPr>
        <w:t>Two</w:t>
      </w:r>
      <w:r w:rsidRPr="00FA38CE">
        <w:rPr>
          <w:rFonts w:asciiTheme="minorHAnsi" w:hAnsiTheme="minorHAnsi" w:cs="Arial"/>
          <w:sz w:val="20"/>
          <w:szCs w:val="20"/>
        </w:rPr>
        <w:t xml:space="preserve">. </w:t>
      </w:r>
    </w:p>
    <w:p w:rsidR="001D705A" w:rsidRDefault="001D705A" w:rsidP="001D705A">
      <w:pPr>
        <w:jc w:val="both"/>
        <w:rPr>
          <w:rFonts w:asciiTheme="minorHAnsi" w:hAnsiTheme="minorHAnsi" w:cs="Arial"/>
          <w:sz w:val="20"/>
          <w:szCs w:val="20"/>
        </w:rPr>
      </w:pPr>
      <w:r>
        <w:rPr>
          <w:rFonts w:asciiTheme="minorHAnsi" w:hAnsiTheme="minorHAnsi" w:cs="Arial"/>
          <w:sz w:val="20"/>
          <w:szCs w:val="20"/>
        </w:rPr>
        <w:t>The terms and conditions set out in Section One and Section Two are referred to as the “Rules” and t</w:t>
      </w:r>
      <w:r w:rsidRPr="00FA38CE">
        <w:rPr>
          <w:rFonts w:asciiTheme="minorHAnsi" w:hAnsiTheme="minorHAnsi" w:cs="Arial"/>
          <w:sz w:val="20"/>
          <w:szCs w:val="20"/>
        </w:rPr>
        <w:t>his promotion will be simply referred to as the "Competition” throu</w:t>
      </w:r>
      <w:r>
        <w:rPr>
          <w:rFonts w:asciiTheme="minorHAnsi" w:hAnsiTheme="minorHAnsi" w:cs="Arial"/>
          <w:sz w:val="20"/>
          <w:szCs w:val="20"/>
        </w:rPr>
        <w:t>ghout the rest of these Rules.</w:t>
      </w:r>
    </w:p>
    <w:p w:rsidR="001D705A" w:rsidRPr="00FA38CE" w:rsidRDefault="001D705A" w:rsidP="001D705A">
      <w:pPr>
        <w:jc w:val="both"/>
        <w:rPr>
          <w:rFonts w:asciiTheme="minorHAnsi" w:hAnsiTheme="minorHAnsi" w:cs="Arial"/>
          <w:sz w:val="20"/>
          <w:szCs w:val="20"/>
        </w:rPr>
      </w:pPr>
      <w:r w:rsidRPr="00FA38CE">
        <w:rPr>
          <w:rFonts w:asciiTheme="minorHAnsi" w:hAnsiTheme="minorHAnsi" w:cs="Arial"/>
          <w:sz w:val="20"/>
          <w:szCs w:val="20"/>
        </w:rPr>
        <w:t>In these rules, "we," "our," and "us" refer to Goodwood</w:t>
      </w:r>
      <w:r>
        <w:rPr>
          <w:rFonts w:asciiTheme="minorHAnsi" w:hAnsiTheme="minorHAnsi" w:cs="Arial"/>
          <w:sz w:val="20"/>
          <w:szCs w:val="20"/>
        </w:rPr>
        <w:t xml:space="preserve"> and "you</w:t>
      </w:r>
      <w:r w:rsidRPr="00FA38CE">
        <w:rPr>
          <w:rFonts w:asciiTheme="minorHAnsi" w:hAnsiTheme="minorHAnsi" w:cs="Arial"/>
          <w:sz w:val="20"/>
          <w:szCs w:val="20"/>
        </w:rPr>
        <w:t>"</w:t>
      </w:r>
      <w:r>
        <w:rPr>
          <w:rFonts w:asciiTheme="minorHAnsi" w:hAnsiTheme="minorHAnsi" w:cs="Arial"/>
          <w:sz w:val="20"/>
          <w:szCs w:val="20"/>
        </w:rPr>
        <w:t xml:space="preserve"> and</w:t>
      </w:r>
      <w:r w:rsidRPr="00FA38CE">
        <w:rPr>
          <w:rFonts w:asciiTheme="minorHAnsi" w:hAnsiTheme="minorHAnsi" w:cs="Arial"/>
          <w:sz w:val="20"/>
          <w:szCs w:val="20"/>
        </w:rPr>
        <w:t xml:space="preserve"> "yourself" refers to an eligible Competition entrant.</w:t>
      </w:r>
    </w:p>
    <w:p w:rsidR="001D705A" w:rsidRPr="00FA38CE" w:rsidRDefault="001D705A" w:rsidP="00B3750D">
      <w:pPr>
        <w:jc w:val="both"/>
        <w:rPr>
          <w:rFonts w:asciiTheme="minorHAnsi" w:hAnsiTheme="minorHAnsi" w:cs="Arial"/>
          <w:b/>
          <w:bCs/>
          <w:sz w:val="20"/>
          <w:szCs w:val="20"/>
        </w:rPr>
      </w:pPr>
    </w:p>
    <w:p w:rsidR="00FB21AE" w:rsidRPr="00B3750D" w:rsidRDefault="00F158C4" w:rsidP="00B3750D">
      <w:pPr>
        <w:jc w:val="center"/>
        <w:rPr>
          <w:rFonts w:asciiTheme="minorHAnsi" w:hAnsiTheme="minorHAnsi" w:cs="Arial"/>
          <w:b/>
          <w:bCs/>
        </w:rPr>
      </w:pPr>
      <w:r w:rsidRPr="00B3750D">
        <w:rPr>
          <w:rFonts w:asciiTheme="minorHAnsi" w:hAnsiTheme="minorHAnsi" w:cs="Arial"/>
          <w:b/>
          <w:bCs/>
        </w:rPr>
        <w:t>Section One</w:t>
      </w:r>
    </w:p>
    <w:p w:rsidR="00FB21AE" w:rsidRPr="00FA38CE" w:rsidRDefault="00FB21AE" w:rsidP="00B3750D">
      <w:pPr>
        <w:jc w:val="both"/>
        <w:rPr>
          <w:rFonts w:asciiTheme="minorHAnsi" w:hAnsiTheme="minorHAnsi" w:cs="Arial"/>
          <w:b/>
          <w:bCs/>
          <w:sz w:val="20"/>
          <w:szCs w:val="20"/>
        </w:rPr>
      </w:pPr>
    </w:p>
    <w:p w:rsidR="001B20EB" w:rsidRPr="00FA38CE" w:rsidRDefault="001B20EB" w:rsidP="00B3750D">
      <w:pPr>
        <w:jc w:val="both"/>
        <w:outlineLvl w:val="0"/>
        <w:rPr>
          <w:rFonts w:asciiTheme="minorHAnsi" w:hAnsiTheme="minorHAnsi" w:cs="Arial"/>
          <w:sz w:val="20"/>
          <w:szCs w:val="20"/>
        </w:rPr>
      </w:pPr>
      <w:r w:rsidRPr="00FA38CE">
        <w:rPr>
          <w:rFonts w:asciiTheme="minorHAnsi" w:hAnsiTheme="minorHAnsi" w:cs="Arial"/>
          <w:b/>
          <w:bCs/>
          <w:sz w:val="20"/>
          <w:szCs w:val="20"/>
        </w:rPr>
        <w:t>1.  </w:t>
      </w:r>
      <w:r w:rsidR="001D705A">
        <w:rPr>
          <w:rFonts w:asciiTheme="minorHAnsi" w:hAnsiTheme="minorHAnsi" w:cs="Arial"/>
          <w:b/>
          <w:bCs/>
          <w:sz w:val="20"/>
          <w:szCs w:val="20"/>
        </w:rPr>
        <w:t>Who i</w:t>
      </w:r>
      <w:r w:rsidR="00C602F2">
        <w:rPr>
          <w:rFonts w:asciiTheme="minorHAnsi" w:hAnsiTheme="minorHAnsi" w:cs="Arial"/>
          <w:b/>
          <w:bCs/>
          <w:sz w:val="20"/>
          <w:szCs w:val="20"/>
        </w:rPr>
        <w:t>s promoting/sponsoring t</w:t>
      </w:r>
      <w:r w:rsidR="00F158C4" w:rsidRPr="00FA38CE">
        <w:rPr>
          <w:rFonts w:asciiTheme="minorHAnsi" w:hAnsiTheme="minorHAnsi" w:cs="Arial"/>
          <w:b/>
          <w:bCs/>
          <w:sz w:val="20"/>
          <w:szCs w:val="20"/>
        </w:rPr>
        <w:t>his Competition</w:t>
      </w:r>
      <w:r w:rsidRPr="00FA38CE">
        <w:rPr>
          <w:rFonts w:asciiTheme="minorHAnsi" w:hAnsiTheme="minorHAnsi" w:cs="Arial"/>
          <w:b/>
          <w:bCs/>
          <w:sz w:val="20"/>
          <w:szCs w:val="20"/>
        </w:rPr>
        <w:t>?</w:t>
      </w:r>
    </w:p>
    <w:p w:rsidR="00CE64CF" w:rsidRPr="00FA38CE" w:rsidRDefault="00CE64CF" w:rsidP="00B3750D">
      <w:pPr>
        <w:jc w:val="both"/>
        <w:rPr>
          <w:rFonts w:asciiTheme="minorHAnsi" w:hAnsiTheme="minorHAnsi" w:cs="Arial"/>
          <w:sz w:val="20"/>
          <w:szCs w:val="20"/>
        </w:rPr>
      </w:pPr>
      <w:r w:rsidRPr="00FA38CE">
        <w:rPr>
          <w:rFonts w:asciiTheme="minorHAnsi" w:hAnsiTheme="minorHAnsi" w:cs="Arial"/>
          <w:sz w:val="20"/>
          <w:szCs w:val="20"/>
        </w:rPr>
        <w:t xml:space="preserve">The promoter and sponsor of this </w:t>
      </w:r>
      <w:r w:rsidR="00FF6472">
        <w:rPr>
          <w:rFonts w:asciiTheme="minorHAnsi" w:hAnsiTheme="minorHAnsi" w:cs="Arial"/>
          <w:sz w:val="20"/>
          <w:szCs w:val="20"/>
        </w:rPr>
        <w:t>competition</w:t>
      </w:r>
      <w:r w:rsidRPr="00FA38CE">
        <w:rPr>
          <w:rFonts w:asciiTheme="minorHAnsi" w:hAnsiTheme="minorHAnsi" w:cs="Arial"/>
          <w:sz w:val="20"/>
          <w:szCs w:val="20"/>
        </w:rPr>
        <w:t xml:space="preserve"> is </w:t>
      </w:r>
      <w:r w:rsidR="001D705A">
        <w:rPr>
          <w:rFonts w:asciiTheme="minorHAnsi" w:hAnsiTheme="minorHAnsi" w:cs="Arial"/>
          <w:sz w:val="20"/>
          <w:szCs w:val="20"/>
        </w:rPr>
        <w:t>Goodwood.</w:t>
      </w:r>
    </w:p>
    <w:p w:rsidR="001B20EB" w:rsidRPr="00FA38CE" w:rsidRDefault="001B20EB" w:rsidP="00B3750D">
      <w:pPr>
        <w:jc w:val="both"/>
        <w:rPr>
          <w:rFonts w:asciiTheme="minorHAnsi" w:hAnsiTheme="minorHAnsi" w:cs="Arial"/>
          <w:b/>
          <w:bCs/>
          <w:sz w:val="20"/>
          <w:szCs w:val="20"/>
        </w:rPr>
      </w:pPr>
    </w:p>
    <w:p w:rsidR="001B20EB" w:rsidRPr="00FA38CE" w:rsidRDefault="001B20EB" w:rsidP="00B3750D">
      <w:pPr>
        <w:jc w:val="both"/>
        <w:outlineLvl w:val="0"/>
        <w:rPr>
          <w:rFonts w:asciiTheme="minorHAnsi" w:hAnsiTheme="minorHAnsi" w:cs="Arial"/>
          <w:sz w:val="20"/>
          <w:szCs w:val="20"/>
        </w:rPr>
      </w:pPr>
      <w:r w:rsidRPr="00FA38CE">
        <w:rPr>
          <w:rFonts w:asciiTheme="minorHAnsi" w:hAnsiTheme="minorHAnsi" w:cs="Arial"/>
          <w:b/>
          <w:bCs/>
          <w:sz w:val="20"/>
          <w:szCs w:val="20"/>
        </w:rPr>
        <w:t>2.  </w:t>
      </w:r>
      <w:r w:rsidR="00C602F2">
        <w:rPr>
          <w:rFonts w:asciiTheme="minorHAnsi" w:hAnsiTheme="minorHAnsi" w:cs="Arial"/>
          <w:b/>
          <w:bCs/>
          <w:sz w:val="20"/>
          <w:szCs w:val="20"/>
        </w:rPr>
        <w:t>Can I e</w:t>
      </w:r>
      <w:r w:rsidR="00F158C4" w:rsidRPr="00FA38CE">
        <w:rPr>
          <w:rFonts w:asciiTheme="minorHAnsi" w:hAnsiTheme="minorHAnsi" w:cs="Arial"/>
          <w:b/>
          <w:bCs/>
          <w:sz w:val="20"/>
          <w:szCs w:val="20"/>
        </w:rPr>
        <w:t>nter</w:t>
      </w:r>
      <w:r w:rsidRPr="00FA38CE">
        <w:rPr>
          <w:rFonts w:asciiTheme="minorHAnsi" w:hAnsiTheme="minorHAnsi" w:cs="Arial"/>
          <w:b/>
          <w:bCs/>
          <w:sz w:val="20"/>
          <w:szCs w:val="20"/>
        </w:rPr>
        <w:t>?</w:t>
      </w:r>
    </w:p>
    <w:p w:rsidR="001B20EB" w:rsidRDefault="001B20EB" w:rsidP="00B3750D">
      <w:pPr>
        <w:jc w:val="both"/>
        <w:rPr>
          <w:rFonts w:asciiTheme="minorHAnsi" w:hAnsiTheme="minorHAnsi" w:cs="Arial"/>
          <w:sz w:val="20"/>
          <w:szCs w:val="20"/>
        </w:rPr>
      </w:pPr>
      <w:r w:rsidRPr="00FA38CE">
        <w:rPr>
          <w:rFonts w:asciiTheme="minorHAnsi" w:hAnsiTheme="minorHAnsi" w:cs="Arial"/>
          <w:sz w:val="20"/>
          <w:szCs w:val="20"/>
        </w:rPr>
        <w:t>You are eligible to enter this competition if you meet the following requirements:</w:t>
      </w:r>
    </w:p>
    <w:p w:rsidR="001B20EB" w:rsidRPr="00FA38CE" w:rsidRDefault="001B20EB" w:rsidP="00B3750D">
      <w:pPr>
        <w:numPr>
          <w:ilvl w:val="0"/>
          <w:numId w:val="1"/>
        </w:numPr>
        <w:jc w:val="both"/>
        <w:rPr>
          <w:rFonts w:asciiTheme="minorHAnsi" w:hAnsiTheme="minorHAnsi" w:cs="Arial"/>
          <w:sz w:val="20"/>
          <w:szCs w:val="20"/>
        </w:rPr>
      </w:pPr>
      <w:r w:rsidRPr="00FA38CE">
        <w:rPr>
          <w:rFonts w:asciiTheme="minorHAnsi" w:hAnsiTheme="minorHAnsi" w:cs="Arial"/>
          <w:b/>
          <w:bCs/>
          <w:sz w:val="20"/>
          <w:szCs w:val="20"/>
        </w:rPr>
        <w:t>You are</w:t>
      </w:r>
      <w:r w:rsidRPr="00FA38CE">
        <w:rPr>
          <w:rFonts w:asciiTheme="minorHAnsi" w:hAnsiTheme="minorHAnsi" w:cs="Arial"/>
          <w:sz w:val="20"/>
          <w:szCs w:val="20"/>
        </w:rPr>
        <w:t xml:space="preserve"> a legal resident of the United Kingdom and you are 18 years or older at the time of entry, </w:t>
      </w:r>
      <w:r w:rsidRPr="00FA38CE">
        <w:rPr>
          <w:rFonts w:asciiTheme="minorHAnsi" w:hAnsiTheme="minorHAnsi" w:cs="Arial"/>
          <w:b/>
          <w:bCs/>
          <w:sz w:val="20"/>
          <w:szCs w:val="20"/>
        </w:rPr>
        <w:t>and</w:t>
      </w:r>
      <w:r w:rsidRPr="00FA38CE">
        <w:rPr>
          <w:rFonts w:asciiTheme="minorHAnsi" w:hAnsiTheme="minorHAnsi" w:cs="Arial"/>
          <w:sz w:val="20"/>
          <w:szCs w:val="20"/>
        </w:rPr>
        <w:t xml:space="preserve"> </w:t>
      </w:r>
    </w:p>
    <w:p w:rsidR="001B20EB" w:rsidRPr="00FA38CE" w:rsidRDefault="00B3750D" w:rsidP="00B3750D">
      <w:pPr>
        <w:numPr>
          <w:ilvl w:val="0"/>
          <w:numId w:val="1"/>
        </w:numPr>
        <w:jc w:val="both"/>
        <w:rPr>
          <w:rFonts w:asciiTheme="minorHAnsi" w:hAnsiTheme="minorHAnsi" w:cs="Arial"/>
          <w:sz w:val="20"/>
          <w:szCs w:val="20"/>
        </w:rPr>
      </w:pPr>
      <w:r>
        <w:rPr>
          <w:rFonts w:asciiTheme="minorHAnsi" w:hAnsiTheme="minorHAnsi" w:cs="Arial"/>
          <w:b/>
          <w:bCs/>
          <w:sz w:val="20"/>
          <w:szCs w:val="20"/>
        </w:rPr>
        <w:t>You are not</w:t>
      </w:r>
      <w:r w:rsidR="001B20EB" w:rsidRPr="00FA38CE">
        <w:rPr>
          <w:rFonts w:asciiTheme="minorHAnsi" w:hAnsiTheme="minorHAnsi" w:cs="Arial"/>
          <w:b/>
          <w:bCs/>
          <w:sz w:val="20"/>
          <w:szCs w:val="20"/>
        </w:rPr>
        <w:t xml:space="preserve"> </w:t>
      </w:r>
      <w:r w:rsidR="001B20EB" w:rsidRPr="00FA38CE">
        <w:rPr>
          <w:rFonts w:asciiTheme="minorHAnsi" w:hAnsiTheme="minorHAnsi" w:cs="Arial"/>
          <w:sz w:val="20"/>
          <w:szCs w:val="20"/>
        </w:rPr>
        <w:t xml:space="preserve">an employee or immediate family of an employee of any of the companies in the Goodwood Group; </w:t>
      </w:r>
      <w:r w:rsidR="001B20EB" w:rsidRPr="00FA38CE">
        <w:rPr>
          <w:rFonts w:asciiTheme="minorHAnsi" w:hAnsiTheme="minorHAnsi" w:cs="Arial"/>
          <w:b/>
          <w:bCs/>
          <w:sz w:val="20"/>
          <w:szCs w:val="20"/>
        </w:rPr>
        <w:t xml:space="preserve">and </w:t>
      </w:r>
    </w:p>
    <w:p w:rsidR="001B20EB" w:rsidRPr="00FA38CE" w:rsidRDefault="00B3750D" w:rsidP="00B3750D">
      <w:pPr>
        <w:numPr>
          <w:ilvl w:val="0"/>
          <w:numId w:val="1"/>
        </w:numPr>
        <w:jc w:val="both"/>
        <w:rPr>
          <w:rFonts w:asciiTheme="minorHAnsi" w:hAnsiTheme="minorHAnsi" w:cs="Arial"/>
          <w:sz w:val="20"/>
          <w:szCs w:val="20"/>
        </w:rPr>
      </w:pPr>
      <w:r>
        <w:rPr>
          <w:rFonts w:asciiTheme="minorHAnsi" w:hAnsiTheme="minorHAnsi" w:cs="Arial"/>
          <w:b/>
          <w:bCs/>
          <w:sz w:val="20"/>
          <w:szCs w:val="20"/>
        </w:rPr>
        <w:t>You are not</w:t>
      </w:r>
      <w:r w:rsidR="001B20EB" w:rsidRPr="00FA38CE">
        <w:rPr>
          <w:rFonts w:asciiTheme="minorHAnsi" w:hAnsiTheme="minorHAnsi" w:cs="Arial"/>
          <w:sz w:val="20"/>
          <w:szCs w:val="20"/>
        </w:rPr>
        <w:t xml:space="preserve"> involved in any part of the administration and execution of this competition. </w:t>
      </w:r>
    </w:p>
    <w:p w:rsidR="001B20EB" w:rsidRPr="00FA38CE" w:rsidRDefault="001B20EB" w:rsidP="00B3750D">
      <w:pPr>
        <w:shd w:val="clear" w:color="auto" w:fill="FFFFFF"/>
        <w:tabs>
          <w:tab w:val="num" w:pos="720"/>
        </w:tabs>
        <w:jc w:val="both"/>
        <w:rPr>
          <w:rFonts w:asciiTheme="minorHAnsi" w:hAnsiTheme="minorHAnsi" w:cs="Arial"/>
          <w:sz w:val="20"/>
          <w:szCs w:val="20"/>
        </w:rPr>
      </w:pPr>
    </w:p>
    <w:p w:rsidR="001B20EB" w:rsidRPr="00FA38CE" w:rsidRDefault="001B20EB" w:rsidP="00B3750D">
      <w:pPr>
        <w:shd w:val="clear" w:color="auto" w:fill="FFFFFF"/>
        <w:tabs>
          <w:tab w:val="num" w:pos="720"/>
        </w:tabs>
        <w:jc w:val="both"/>
        <w:outlineLvl w:val="0"/>
        <w:rPr>
          <w:rFonts w:asciiTheme="minorHAnsi" w:hAnsiTheme="minorHAnsi" w:cs="Arial"/>
          <w:b/>
          <w:sz w:val="20"/>
          <w:szCs w:val="20"/>
        </w:rPr>
      </w:pPr>
      <w:r w:rsidRPr="00FA38CE">
        <w:rPr>
          <w:rFonts w:asciiTheme="minorHAnsi" w:hAnsiTheme="minorHAnsi" w:cs="Arial"/>
          <w:b/>
          <w:sz w:val="20"/>
          <w:szCs w:val="20"/>
        </w:rPr>
        <w:t xml:space="preserve">3.  </w:t>
      </w:r>
      <w:r w:rsidR="00C602F2">
        <w:rPr>
          <w:rFonts w:asciiTheme="minorHAnsi" w:hAnsiTheme="minorHAnsi" w:cs="Arial"/>
          <w:b/>
          <w:sz w:val="20"/>
          <w:szCs w:val="20"/>
        </w:rPr>
        <w:t>Rules about e</w:t>
      </w:r>
      <w:r w:rsidR="00F158C4" w:rsidRPr="00FA38CE">
        <w:rPr>
          <w:rFonts w:asciiTheme="minorHAnsi" w:hAnsiTheme="minorHAnsi" w:cs="Arial"/>
          <w:b/>
          <w:sz w:val="20"/>
          <w:szCs w:val="20"/>
        </w:rPr>
        <w:t>ntry</w:t>
      </w:r>
    </w:p>
    <w:p w:rsidR="001B20EB" w:rsidRPr="00FA38CE" w:rsidRDefault="00CE64CF" w:rsidP="00B3750D">
      <w:pPr>
        <w:shd w:val="clear" w:color="auto" w:fill="FFFFFF"/>
        <w:tabs>
          <w:tab w:val="num" w:pos="720"/>
        </w:tabs>
        <w:jc w:val="both"/>
        <w:rPr>
          <w:rFonts w:asciiTheme="minorHAnsi" w:hAnsiTheme="minorHAnsi" w:cs="Arial"/>
          <w:sz w:val="20"/>
          <w:szCs w:val="20"/>
        </w:rPr>
      </w:pPr>
      <w:r w:rsidRPr="00FA38CE">
        <w:rPr>
          <w:rFonts w:asciiTheme="minorHAnsi" w:hAnsiTheme="minorHAnsi" w:cs="Arial"/>
          <w:bCs/>
          <w:sz w:val="20"/>
          <w:szCs w:val="20"/>
        </w:rPr>
        <w:t>There is no purchase necessary</w:t>
      </w:r>
      <w:r w:rsidRPr="00FA38CE">
        <w:rPr>
          <w:rFonts w:asciiTheme="minorHAnsi" w:hAnsiTheme="minorHAnsi" w:cs="Arial"/>
          <w:sz w:val="20"/>
          <w:szCs w:val="20"/>
        </w:rPr>
        <w:t xml:space="preserve"> to enter this competition.  </w:t>
      </w:r>
      <w:r w:rsidR="006F4EA1" w:rsidRPr="00FA38CE">
        <w:rPr>
          <w:rFonts w:asciiTheme="minorHAnsi" w:hAnsiTheme="minorHAnsi" w:cs="Arial"/>
          <w:sz w:val="20"/>
          <w:szCs w:val="20"/>
        </w:rPr>
        <w:t xml:space="preserve">Only one entry per person </w:t>
      </w:r>
      <w:r w:rsidR="001B20EB" w:rsidRPr="00FA38CE">
        <w:rPr>
          <w:rFonts w:asciiTheme="minorHAnsi" w:hAnsiTheme="minorHAnsi" w:cs="Arial"/>
          <w:sz w:val="20"/>
          <w:szCs w:val="20"/>
        </w:rPr>
        <w:t>is allowed.  Competition entries must be made in the manner and</w:t>
      </w:r>
      <w:r w:rsidR="00B3750D">
        <w:rPr>
          <w:rFonts w:asciiTheme="minorHAnsi" w:hAnsiTheme="minorHAnsi" w:cs="Arial"/>
          <w:sz w:val="20"/>
          <w:szCs w:val="20"/>
        </w:rPr>
        <w:t xml:space="preserve"> during the period specified i</w:t>
      </w:r>
      <w:r w:rsidR="001B20EB" w:rsidRPr="00FA38CE">
        <w:rPr>
          <w:rFonts w:asciiTheme="minorHAnsi" w:hAnsiTheme="minorHAnsi" w:cs="Arial"/>
          <w:sz w:val="20"/>
          <w:szCs w:val="20"/>
        </w:rPr>
        <w:t xml:space="preserve">n </w:t>
      </w:r>
      <w:r w:rsidR="00B3750D">
        <w:rPr>
          <w:rFonts w:asciiTheme="minorHAnsi" w:hAnsiTheme="minorHAnsi" w:cs="Arial"/>
          <w:sz w:val="20"/>
          <w:szCs w:val="20"/>
        </w:rPr>
        <w:t>Section Two</w:t>
      </w:r>
      <w:r w:rsidR="001B20EB" w:rsidRPr="00FA38CE">
        <w:rPr>
          <w:rFonts w:asciiTheme="minorHAnsi" w:hAnsiTheme="minorHAnsi" w:cs="Arial"/>
          <w:sz w:val="20"/>
          <w:szCs w:val="20"/>
        </w:rPr>
        <w:t>. Failure to do so will disqualify the entry.</w:t>
      </w:r>
      <w:r w:rsidR="001B20EB" w:rsidRPr="00FA38CE">
        <w:rPr>
          <w:rFonts w:asciiTheme="minorHAnsi" w:hAnsiTheme="minorHAnsi" w:cs="Arial"/>
          <w:i/>
          <w:sz w:val="20"/>
          <w:szCs w:val="20"/>
        </w:rPr>
        <w:t xml:space="preserve"> </w:t>
      </w:r>
      <w:r w:rsidR="001D705A">
        <w:rPr>
          <w:rFonts w:asciiTheme="minorHAnsi" w:hAnsiTheme="minorHAnsi" w:cs="Arial"/>
          <w:sz w:val="20"/>
          <w:szCs w:val="20"/>
        </w:rPr>
        <w:t>We</w:t>
      </w:r>
      <w:r w:rsidR="001B20EB" w:rsidRPr="00FA38CE">
        <w:rPr>
          <w:rFonts w:asciiTheme="minorHAnsi" w:hAnsiTheme="minorHAnsi" w:cs="Arial"/>
          <w:sz w:val="20"/>
          <w:szCs w:val="20"/>
        </w:rPr>
        <w:t xml:space="preserve"> reserve the right</w:t>
      </w:r>
      <w:r w:rsidR="001D705A">
        <w:rPr>
          <w:rFonts w:asciiTheme="minorHAnsi" w:hAnsiTheme="minorHAnsi" w:cs="Arial"/>
          <w:sz w:val="20"/>
          <w:szCs w:val="20"/>
        </w:rPr>
        <w:t xml:space="preserve"> to disqualify any entrant if we</w:t>
      </w:r>
      <w:r w:rsidR="001B20EB" w:rsidRPr="00FA38CE">
        <w:rPr>
          <w:rFonts w:asciiTheme="minorHAnsi" w:hAnsiTheme="minorHAnsi" w:cs="Arial"/>
          <w:sz w:val="20"/>
          <w:szCs w:val="20"/>
        </w:rPr>
        <w:t xml:space="preserve"> </w:t>
      </w:r>
      <w:r w:rsidR="001D705A">
        <w:rPr>
          <w:rFonts w:asciiTheme="minorHAnsi" w:hAnsiTheme="minorHAnsi" w:cs="Arial"/>
          <w:sz w:val="20"/>
          <w:szCs w:val="20"/>
        </w:rPr>
        <w:t>have</w:t>
      </w:r>
      <w:r w:rsidR="001B20EB" w:rsidRPr="00FA38CE">
        <w:rPr>
          <w:rFonts w:asciiTheme="minorHAnsi" w:hAnsiTheme="minorHAnsi" w:cs="Arial"/>
          <w:sz w:val="20"/>
          <w:szCs w:val="20"/>
        </w:rPr>
        <w:t xml:space="preserve"> reasonable grounds to believe the entrant has breached any of these Rules. </w:t>
      </w:r>
    </w:p>
    <w:p w:rsidR="001B20EB" w:rsidRPr="00FA38CE" w:rsidRDefault="001B20EB" w:rsidP="00B3750D">
      <w:pPr>
        <w:jc w:val="both"/>
        <w:rPr>
          <w:rFonts w:asciiTheme="minorHAnsi" w:hAnsiTheme="minorHAnsi" w:cs="Arial"/>
          <w:b/>
          <w:bCs/>
          <w:sz w:val="20"/>
          <w:szCs w:val="20"/>
        </w:rPr>
      </w:pPr>
    </w:p>
    <w:p w:rsidR="001B20EB" w:rsidRPr="00FA38CE" w:rsidRDefault="001B20EB" w:rsidP="00B3750D">
      <w:pPr>
        <w:jc w:val="both"/>
        <w:outlineLvl w:val="0"/>
        <w:rPr>
          <w:rFonts w:asciiTheme="minorHAnsi" w:hAnsiTheme="minorHAnsi" w:cs="Arial"/>
          <w:b/>
          <w:bCs/>
          <w:sz w:val="20"/>
          <w:szCs w:val="20"/>
        </w:rPr>
      </w:pPr>
      <w:r w:rsidRPr="00FA38CE">
        <w:rPr>
          <w:rFonts w:asciiTheme="minorHAnsi" w:hAnsiTheme="minorHAnsi" w:cs="Arial"/>
          <w:b/>
          <w:bCs/>
          <w:sz w:val="20"/>
          <w:szCs w:val="20"/>
        </w:rPr>
        <w:t xml:space="preserve">4.  </w:t>
      </w:r>
      <w:r w:rsidR="00C602F2">
        <w:rPr>
          <w:rFonts w:asciiTheme="minorHAnsi" w:hAnsiTheme="minorHAnsi" w:cs="Arial"/>
          <w:b/>
          <w:bCs/>
          <w:sz w:val="20"/>
          <w:szCs w:val="20"/>
        </w:rPr>
        <w:t>How are winners selected and n</w:t>
      </w:r>
      <w:r w:rsidR="00F158C4" w:rsidRPr="00FA38CE">
        <w:rPr>
          <w:rFonts w:asciiTheme="minorHAnsi" w:hAnsiTheme="minorHAnsi" w:cs="Arial"/>
          <w:b/>
          <w:bCs/>
          <w:sz w:val="20"/>
          <w:szCs w:val="20"/>
        </w:rPr>
        <w:t>otified</w:t>
      </w:r>
      <w:r w:rsidRPr="00FA38CE">
        <w:rPr>
          <w:rFonts w:asciiTheme="minorHAnsi" w:hAnsiTheme="minorHAnsi" w:cs="Arial"/>
          <w:b/>
          <w:bCs/>
          <w:sz w:val="20"/>
          <w:szCs w:val="20"/>
        </w:rPr>
        <w:t>?</w:t>
      </w:r>
    </w:p>
    <w:p w:rsidR="00981964" w:rsidRPr="00FA38CE" w:rsidRDefault="00981964" w:rsidP="00B3750D">
      <w:pPr>
        <w:jc w:val="both"/>
        <w:rPr>
          <w:rFonts w:asciiTheme="minorHAnsi" w:hAnsiTheme="minorHAnsi" w:cs="Arial"/>
          <w:sz w:val="20"/>
          <w:szCs w:val="20"/>
        </w:rPr>
      </w:pPr>
      <w:r w:rsidRPr="00FA38CE">
        <w:rPr>
          <w:rFonts w:asciiTheme="minorHAnsi" w:hAnsiTheme="minorHAnsi" w:cs="Arial"/>
          <w:bCs/>
          <w:sz w:val="20"/>
          <w:szCs w:val="20"/>
        </w:rPr>
        <w:t xml:space="preserve">One of the following methods of selecting the winner </w:t>
      </w:r>
      <w:r w:rsidR="00B3750D">
        <w:rPr>
          <w:rFonts w:asciiTheme="minorHAnsi" w:hAnsiTheme="minorHAnsi" w:cs="Arial"/>
          <w:bCs/>
          <w:sz w:val="20"/>
          <w:szCs w:val="20"/>
        </w:rPr>
        <w:t>may</w:t>
      </w:r>
      <w:r w:rsidRPr="00FA38CE">
        <w:rPr>
          <w:rFonts w:asciiTheme="minorHAnsi" w:hAnsiTheme="minorHAnsi" w:cs="Arial"/>
          <w:bCs/>
          <w:sz w:val="20"/>
          <w:szCs w:val="20"/>
        </w:rPr>
        <w:t xml:space="preserve"> be used in this competition</w:t>
      </w:r>
      <w:r w:rsidRPr="00FA38CE">
        <w:rPr>
          <w:rFonts w:asciiTheme="minorHAnsi" w:hAnsiTheme="minorHAnsi" w:cs="Arial"/>
          <w:sz w:val="20"/>
          <w:szCs w:val="20"/>
        </w:rPr>
        <w:t>. The method to be used is stat</w:t>
      </w:r>
      <w:r w:rsidR="005A00CB" w:rsidRPr="00FA38CE">
        <w:rPr>
          <w:rFonts w:asciiTheme="minorHAnsi" w:hAnsiTheme="minorHAnsi" w:cs="Arial"/>
          <w:sz w:val="20"/>
          <w:szCs w:val="20"/>
        </w:rPr>
        <w:t>ed in</w:t>
      </w:r>
      <w:r w:rsidRPr="00FA38CE">
        <w:rPr>
          <w:rFonts w:asciiTheme="minorHAnsi" w:hAnsiTheme="minorHAnsi" w:cs="Arial"/>
          <w:sz w:val="20"/>
          <w:szCs w:val="20"/>
        </w:rPr>
        <w:t xml:space="preserve"> </w:t>
      </w:r>
      <w:r w:rsidR="00762BED">
        <w:rPr>
          <w:rFonts w:asciiTheme="minorHAnsi" w:hAnsiTheme="minorHAnsi" w:cs="Arial"/>
          <w:sz w:val="20"/>
          <w:szCs w:val="20"/>
        </w:rPr>
        <w:t>Section</w:t>
      </w:r>
      <w:r w:rsidR="005A00CB" w:rsidRPr="00FA38CE">
        <w:rPr>
          <w:rFonts w:asciiTheme="minorHAnsi" w:hAnsiTheme="minorHAnsi" w:cs="Arial"/>
          <w:sz w:val="20"/>
          <w:szCs w:val="20"/>
        </w:rPr>
        <w:t xml:space="preserve"> Two.</w:t>
      </w:r>
    </w:p>
    <w:p w:rsidR="001B20EB" w:rsidRDefault="00981964" w:rsidP="00B3750D">
      <w:pPr>
        <w:jc w:val="both"/>
        <w:rPr>
          <w:rFonts w:asciiTheme="minorHAnsi" w:hAnsiTheme="minorHAnsi" w:cs="Arial"/>
          <w:sz w:val="20"/>
          <w:szCs w:val="20"/>
        </w:rPr>
      </w:pPr>
      <w:r w:rsidRPr="00FA38CE">
        <w:rPr>
          <w:rFonts w:asciiTheme="minorHAnsi" w:hAnsiTheme="minorHAnsi" w:cs="Arial"/>
          <w:sz w:val="20"/>
          <w:szCs w:val="20"/>
        </w:rPr>
        <w:t>4.1</w:t>
      </w:r>
      <w:r w:rsidRPr="00FA38CE">
        <w:rPr>
          <w:rFonts w:asciiTheme="minorHAnsi" w:hAnsiTheme="minorHAnsi" w:cs="Arial"/>
          <w:sz w:val="20"/>
          <w:szCs w:val="20"/>
        </w:rPr>
        <w:tab/>
      </w:r>
      <w:r w:rsidR="001B20EB" w:rsidRPr="00FA38CE">
        <w:rPr>
          <w:rFonts w:asciiTheme="minorHAnsi" w:hAnsiTheme="minorHAnsi" w:cs="Arial"/>
          <w:sz w:val="20"/>
          <w:szCs w:val="20"/>
        </w:rPr>
        <w:t>Within two weeks of the Closing Date</w:t>
      </w:r>
      <w:r w:rsidR="00762BED">
        <w:rPr>
          <w:rFonts w:asciiTheme="minorHAnsi" w:hAnsiTheme="minorHAnsi" w:cs="Arial"/>
          <w:sz w:val="20"/>
          <w:szCs w:val="20"/>
        </w:rPr>
        <w:t xml:space="preserve"> specified in Section Two</w:t>
      </w:r>
      <w:r w:rsidR="001B20EB" w:rsidRPr="00FA38CE">
        <w:rPr>
          <w:rFonts w:asciiTheme="minorHAnsi" w:hAnsiTheme="minorHAnsi" w:cs="Arial"/>
          <w:sz w:val="20"/>
          <w:szCs w:val="20"/>
        </w:rPr>
        <w:t xml:space="preserve"> we, or a company acting under our authorization, in the presence of an independent adjudicator, will conduct one or more random drawings (depending on the terms of the particular draw) from all eligible entries</w:t>
      </w:r>
      <w:r w:rsidRPr="00FA38CE">
        <w:rPr>
          <w:rFonts w:asciiTheme="minorHAnsi" w:hAnsiTheme="minorHAnsi" w:cs="Arial"/>
          <w:sz w:val="20"/>
          <w:szCs w:val="20"/>
        </w:rPr>
        <w:t>; OR</w:t>
      </w:r>
    </w:p>
    <w:p w:rsidR="00D357FD" w:rsidRPr="00FA38CE" w:rsidRDefault="007E6670" w:rsidP="00B3750D">
      <w:pPr>
        <w:jc w:val="both"/>
        <w:rPr>
          <w:rFonts w:asciiTheme="minorHAnsi" w:hAnsiTheme="minorHAnsi" w:cs="Arial"/>
          <w:sz w:val="20"/>
          <w:szCs w:val="20"/>
        </w:rPr>
      </w:pPr>
      <w:r>
        <w:rPr>
          <w:rFonts w:asciiTheme="minorHAnsi" w:hAnsiTheme="minorHAnsi" w:cs="Arial"/>
          <w:sz w:val="20"/>
          <w:szCs w:val="20"/>
        </w:rPr>
        <w:t>4.2</w:t>
      </w:r>
      <w:r>
        <w:rPr>
          <w:rFonts w:asciiTheme="minorHAnsi" w:hAnsiTheme="minorHAnsi" w:cs="Arial"/>
          <w:sz w:val="20"/>
          <w:szCs w:val="20"/>
        </w:rPr>
        <w:tab/>
      </w:r>
      <w:r w:rsidRPr="00FA38CE">
        <w:rPr>
          <w:rFonts w:asciiTheme="minorHAnsi" w:hAnsiTheme="minorHAnsi" w:cs="Arial"/>
          <w:sz w:val="20"/>
          <w:szCs w:val="20"/>
        </w:rPr>
        <w:t>Within two weeks of the Closing Date</w:t>
      </w:r>
      <w:r>
        <w:rPr>
          <w:rFonts w:asciiTheme="minorHAnsi" w:hAnsiTheme="minorHAnsi" w:cs="Arial"/>
          <w:sz w:val="20"/>
          <w:szCs w:val="20"/>
        </w:rPr>
        <w:t xml:space="preserve"> specified in Section Two</w:t>
      </w:r>
      <w:r w:rsidRPr="00FA38CE">
        <w:rPr>
          <w:rFonts w:asciiTheme="minorHAnsi" w:hAnsiTheme="minorHAnsi" w:cs="Arial"/>
          <w:sz w:val="20"/>
          <w:szCs w:val="20"/>
        </w:rPr>
        <w:t xml:space="preserve"> we, or a company acting under our authorization, in the presence of an independent adjudicator, will conduct one or more random drawings (depending on the terms of the particular draw) from all eligible </w:t>
      </w:r>
      <w:r>
        <w:rPr>
          <w:rFonts w:asciiTheme="minorHAnsi" w:hAnsiTheme="minorHAnsi" w:cs="Arial"/>
          <w:sz w:val="20"/>
          <w:szCs w:val="20"/>
        </w:rPr>
        <w:t xml:space="preserve">and correctly answered </w:t>
      </w:r>
      <w:r w:rsidRPr="00FA38CE">
        <w:rPr>
          <w:rFonts w:asciiTheme="minorHAnsi" w:hAnsiTheme="minorHAnsi" w:cs="Arial"/>
          <w:sz w:val="20"/>
          <w:szCs w:val="20"/>
        </w:rPr>
        <w:t>entries; OR</w:t>
      </w:r>
    </w:p>
    <w:p w:rsidR="00D357FD" w:rsidRPr="00FA38CE" w:rsidRDefault="00D357FD" w:rsidP="00B3750D">
      <w:pPr>
        <w:jc w:val="both"/>
        <w:rPr>
          <w:rFonts w:asciiTheme="minorHAnsi" w:hAnsiTheme="minorHAnsi" w:cs="Arial"/>
          <w:sz w:val="20"/>
          <w:szCs w:val="20"/>
        </w:rPr>
      </w:pPr>
      <w:r>
        <w:rPr>
          <w:rFonts w:asciiTheme="minorHAnsi" w:hAnsiTheme="minorHAnsi" w:cs="Arial"/>
          <w:sz w:val="20"/>
          <w:szCs w:val="20"/>
        </w:rPr>
        <w:t>4.3</w:t>
      </w:r>
      <w:r w:rsidR="00981964" w:rsidRPr="00FA38CE">
        <w:rPr>
          <w:rFonts w:asciiTheme="minorHAnsi" w:hAnsiTheme="minorHAnsi" w:cs="Arial"/>
          <w:sz w:val="20"/>
          <w:szCs w:val="20"/>
        </w:rPr>
        <w:tab/>
        <w:t>Within two weeks of the Closing Date</w:t>
      </w:r>
      <w:r w:rsidR="00762BED">
        <w:rPr>
          <w:rFonts w:asciiTheme="minorHAnsi" w:hAnsiTheme="minorHAnsi" w:cs="Arial"/>
          <w:sz w:val="20"/>
          <w:szCs w:val="20"/>
        </w:rPr>
        <w:t xml:space="preserve"> specified in Section Two</w:t>
      </w:r>
      <w:r w:rsidR="00981964" w:rsidRPr="00FA38CE">
        <w:rPr>
          <w:rFonts w:asciiTheme="minorHAnsi" w:hAnsiTheme="minorHAnsi" w:cs="Arial"/>
          <w:sz w:val="20"/>
          <w:szCs w:val="20"/>
        </w:rPr>
        <w:t xml:space="preserve">, two or more judges selected by </w:t>
      </w:r>
      <w:r w:rsidR="001D705A">
        <w:rPr>
          <w:rFonts w:asciiTheme="minorHAnsi" w:hAnsiTheme="minorHAnsi" w:cs="Arial"/>
          <w:sz w:val="20"/>
          <w:szCs w:val="20"/>
        </w:rPr>
        <w:t>us</w:t>
      </w:r>
      <w:r w:rsidR="00981964" w:rsidRPr="00FA38CE">
        <w:rPr>
          <w:rFonts w:asciiTheme="minorHAnsi" w:hAnsiTheme="minorHAnsi" w:cs="Arial"/>
          <w:sz w:val="20"/>
          <w:szCs w:val="20"/>
        </w:rPr>
        <w:t xml:space="preserve"> will decide which entry or entries in their opinion best fulfils the competition criteria as set</w:t>
      </w:r>
      <w:r w:rsidR="0025325E">
        <w:rPr>
          <w:rFonts w:asciiTheme="minorHAnsi" w:hAnsiTheme="minorHAnsi" w:cs="Arial"/>
          <w:sz w:val="20"/>
          <w:szCs w:val="20"/>
        </w:rPr>
        <w:t xml:space="preserve"> out</w:t>
      </w:r>
      <w:r w:rsidR="00981964" w:rsidRPr="00FA38CE">
        <w:rPr>
          <w:rFonts w:asciiTheme="minorHAnsi" w:hAnsiTheme="minorHAnsi" w:cs="Arial"/>
          <w:sz w:val="20"/>
          <w:szCs w:val="20"/>
        </w:rPr>
        <w:t xml:space="preserve"> in S</w:t>
      </w:r>
      <w:r w:rsidR="00762BED">
        <w:rPr>
          <w:rFonts w:asciiTheme="minorHAnsi" w:hAnsiTheme="minorHAnsi" w:cs="Arial"/>
          <w:sz w:val="20"/>
          <w:szCs w:val="20"/>
        </w:rPr>
        <w:t>ection</w:t>
      </w:r>
      <w:r w:rsidR="00981964" w:rsidRPr="00FA38CE">
        <w:rPr>
          <w:rFonts w:asciiTheme="minorHAnsi" w:hAnsiTheme="minorHAnsi" w:cs="Arial"/>
          <w:sz w:val="20"/>
          <w:szCs w:val="20"/>
        </w:rPr>
        <w:t xml:space="preserve"> Two</w:t>
      </w:r>
      <w:r w:rsidR="006808F5" w:rsidRPr="00FA38CE">
        <w:rPr>
          <w:rFonts w:asciiTheme="minorHAnsi" w:hAnsiTheme="minorHAnsi" w:cs="Arial"/>
          <w:sz w:val="20"/>
          <w:szCs w:val="20"/>
        </w:rPr>
        <w:t>. One judge will be an employee of the marketing department of Goodwood, and least one other judge will be</w:t>
      </w:r>
      <w:r w:rsidR="005A00CB" w:rsidRPr="00FA38CE">
        <w:rPr>
          <w:rFonts w:asciiTheme="minorHAnsi" w:hAnsiTheme="minorHAnsi" w:cs="Arial"/>
          <w:sz w:val="20"/>
          <w:szCs w:val="20"/>
        </w:rPr>
        <w:t xml:space="preserve"> independent</w:t>
      </w:r>
      <w:r w:rsidR="006808F5" w:rsidRPr="00FA38CE">
        <w:rPr>
          <w:rFonts w:asciiTheme="minorHAnsi" w:hAnsiTheme="minorHAnsi" w:cs="Arial"/>
          <w:sz w:val="20"/>
          <w:szCs w:val="20"/>
        </w:rPr>
        <w:t xml:space="preserve"> </w:t>
      </w:r>
      <w:r w:rsidR="005A00CB" w:rsidRPr="00FA38CE">
        <w:rPr>
          <w:rFonts w:asciiTheme="minorHAnsi" w:hAnsiTheme="minorHAnsi" w:cs="Arial"/>
          <w:sz w:val="20"/>
          <w:szCs w:val="20"/>
        </w:rPr>
        <w:t xml:space="preserve">of the marketing department </w:t>
      </w:r>
      <w:r w:rsidR="006808F5" w:rsidRPr="00FA38CE">
        <w:rPr>
          <w:rFonts w:asciiTheme="minorHAnsi" w:hAnsiTheme="minorHAnsi" w:cs="Arial"/>
          <w:sz w:val="20"/>
          <w:szCs w:val="20"/>
        </w:rPr>
        <w:t xml:space="preserve">but may be an employee of </w:t>
      </w:r>
      <w:r w:rsidR="001D705A">
        <w:rPr>
          <w:rFonts w:asciiTheme="minorHAnsi" w:hAnsiTheme="minorHAnsi" w:cs="Arial"/>
          <w:sz w:val="20"/>
          <w:szCs w:val="20"/>
        </w:rPr>
        <w:t xml:space="preserve">any company within the </w:t>
      </w:r>
      <w:r w:rsidR="006808F5" w:rsidRPr="00FA38CE">
        <w:rPr>
          <w:rFonts w:asciiTheme="minorHAnsi" w:hAnsiTheme="minorHAnsi" w:cs="Arial"/>
          <w:sz w:val="20"/>
          <w:szCs w:val="20"/>
        </w:rPr>
        <w:t>Goodwood</w:t>
      </w:r>
      <w:r w:rsidR="001D705A">
        <w:rPr>
          <w:rFonts w:asciiTheme="minorHAnsi" w:hAnsiTheme="minorHAnsi" w:cs="Arial"/>
          <w:sz w:val="20"/>
          <w:szCs w:val="20"/>
        </w:rPr>
        <w:t xml:space="preserve"> group of companies</w:t>
      </w:r>
      <w:r>
        <w:rPr>
          <w:rFonts w:asciiTheme="minorHAnsi" w:hAnsiTheme="minorHAnsi" w:cs="Arial"/>
          <w:sz w:val="20"/>
          <w:szCs w:val="20"/>
        </w:rPr>
        <w:t>.</w:t>
      </w:r>
    </w:p>
    <w:p w:rsidR="006808F5" w:rsidRPr="00FA38CE" w:rsidRDefault="006808F5" w:rsidP="00B3750D">
      <w:pPr>
        <w:jc w:val="both"/>
        <w:rPr>
          <w:rFonts w:asciiTheme="minorHAnsi" w:hAnsiTheme="minorHAnsi" w:cs="Arial"/>
          <w:sz w:val="20"/>
          <w:szCs w:val="20"/>
        </w:rPr>
      </w:pPr>
    </w:p>
    <w:p w:rsidR="001B20EB" w:rsidRPr="00FA38CE" w:rsidRDefault="001B20EB" w:rsidP="00B3750D">
      <w:pPr>
        <w:jc w:val="both"/>
        <w:rPr>
          <w:rFonts w:asciiTheme="minorHAnsi" w:hAnsiTheme="minorHAnsi" w:cs="Arial"/>
          <w:sz w:val="20"/>
          <w:szCs w:val="20"/>
        </w:rPr>
      </w:pPr>
      <w:r w:rsidRPr="00FA38CE">
        <w:rPr>
          <w:rFonts w:asciiTheme="minorHAnsi" w:hAnsiTheme="minorHAnsi" w:cs="Arial"/>
          <w:sz w:val="20"/>
          <w:szCs w:val="20"/>
        </w:rPr>
        <w:t xml:space="preserve">If you are a potential winner, we will notify you by sending a </w:t>
      </w:r>
      <w:r w:rsidR="003F6DB9">
        <w:rPr>
          <w:rFonts w:asciiTheme="minorHAnsi" w:hAnsiTheme="minorHAnsi" w:cs="Arial"/>
          <w:sz w:val="20"/>
          <w:szCs w:val="20"/>
        </w:rPr>
        <w:t>direct message to the associated Facebook account of the winner</w:t>
      </w:r>
      <w:r w:rsidRPr="00FA38CE">
        <w:rPr>
          <w:rFonts w:asciiTheme="minorHAnsi" w:hAnsiTheme="minorHAnsi" w:cs="Arial"/>
          <w:sz w:val="20"/>
          <w:szCs w:val="20"/>
        </w:rPr>
        <w:t xml:space="preserve">, used at time of entry within fourteen (14) days following the random drawing. If our notification is returned as undeliverable, or we are unable to reach you for any reason, we may randomly select an alternate winner. </w:t>
      </w:r>
    </w:p>
    <w:p w:rsidR="001B20EB" w:rsidRPr="00FA38CE" w:rsidRDefault="001B20EB" w:rsidP="00B3750D">
      <w:pPr>
        <w:jc w:val="both"/>
        <w:rPr>
          <w:rFonts w:asciiTheme="minorHAnsi" w:hAnsiTheme="minorHAnsi" w:cs="Arial"/>
          <w:sz w:val="20"/>
          <w:szCs w:val="20"/>
        </w:rPr>
      </w:pPr>
    </w:p>
    <w:p w:rsidR="001B20EB" w:rsidRPr="00FA38CE" w:rsidRDefault="001B20EB" w:rsidP="00B3750D">
      <w:pPr>
        <w:jc w:val="both"/>
        <w:rPr>
          <w:rFonts w:asciiTheme="minorHAnsi" w:hAnsiTheme="minorHAnsi" w:cs="Arial"/>
          <w:sz w:val="20"/>
          <w:szCs w:val="20"/>
        </w:rPr>
      </w:pPr>
      <w:r w:rsidRPr="00FA38CE">
        <w:rPr>
          <w:rFonts w:asciiTheme="minorHAnsi" w:hAnsiTheme="minorHAnsi" w:cs="Arial"/>
          <w:sz w:val="20"/>
          <w:szCs w:val="20"/>
        </w:rPr>
        <w:t>If there is a dispute as to who is the potential winner, we will consider the potential winner to be the authorized account holder of the e-mail address used to enter the Competition.</w:t>
      </w:r>
    </w:p>
    <w:p w:rsidR="001B20EB" w:rsidRPr="00FA38CE" w:rsidRDefault="001B20EB" w:rsidP="00B3750D">
      <w:pPr>
        <w:jc w:val="both"/>
        <w:rPr>
          <w:rFonts w:asciiTheme="minorHAnsi" w:hAnsiTheme="minorHAnsi" w:cs="Arial"/>
          <w:sz w:val="20"/>
          <w:szCs w:val="20"/>
        </w:rPr>
      </w:pPr>
    </w:p>
    <w:p w:rsidR="001B20EB" w:rsidRPr="00FA38CE" w:rsidRDefault="001B20EB" w:rsidP="00B3750D">
      <w:pPr>
        <w:jc w:val="both"/>
        <w:rPr>
          <w:rFonts w:asciiTheme="minorHAnsi" w:hAnsiTheme="minorHAnsi" w:cs="Arial"/>
          <w:sz w:val="20"/>
          <w:szCs w:val="20"/>
        </w:rPr>
      </w:pPr>
      <w:r w:rsidRPr="00FA38CE">
        <w:rPr>
          <w:rFonts w:asciiTheme="minorHAnsi" w:hAnsiTheme="minorHAnsi" w:cs="Arial"/>
          <w:sz w:val="20"/>
          <w:szCs w:val="20"/>
        </w:rPr>
        <w:t xml:space="preserve">If you are a potential winner, we may require you to sign a declaration of eligibility and liability/publicity release before the prize can be fulfilled. </w:t>
      </w:r>
      <w:r w:rsidR="005A00CB" w:rsidRPr="00FA38CE">
        <w:rPr>
          <w:rFonts w:asciiTheme="minorHAnsi" w:hAnsiTheme="minorHAnsi" w:cs="Arial"/>
          <w:sz w:val="20"/>
          <w:szCs w:val="20"/>
        </w:rPr>
        <w:t xml:space="preserve">If you </w:t>
      </w:r>
      <w:r w:rsidRPr="00FA38CE">
        <w:rPr>
          <w:rFonts w:asciiTheme="minorHAnsi" w:hAnsiTheme="minorHAnsi" w:cs="Arial"/>
          <w:sz w:val="20"/>
          <w:szCs w:val="20"/>
        </w:rPr>
        <w:t xml:space="preserve">do not sign and return these required forms within the time period stated on the winner notification message, we may disqualify you </w:t>
      </w:r>
      <w:r w:rsidR="005A00CB" w:rsidRPr="00FA38CE">
        <w:rPr>
          <w:rFonts w:asciiTheme="minorHAnsi" w:hAnsiTheme="minorHAnsi" w:cs="Arial"/>
          <w:sz w:val="20"/>
          <w:szCs w:val="20"/>
        </w:rPr>
        <w:t>and</w:t>
      </w:r>
      <w:r w:rsidRPr="00FA38CE">
        <w:rPr>
          <w:rFonts w:asciiTheme="minorHAnsi" w:hAnsiTheme="minorHAnsi" w:cs="Arial"/>
          <w:sz w:val="20"/>
          <w:szCs w:val="20"/>
        </w:rPr>
        <w:t xml:space="preserve"> select an alternative winner. </w:t>
      </w:r>
    </w:p>
    <w:p w:rsidR="001B20EB" w:rsidRPr="00FA38CE" w:rsidRDefault="001B20EB" w:rsidP="00B3750D">
      <w:pPr>
        <w:jc w:val="both"/>
        <w:rPr>
          <w:rFonts w:asciiTheme="minorHAnsi" w:hAnsiTheme="minorHAnsi" w:cs="Arial"/>
          <w:b/>
          <w:bCs/>
          <w:sz w:val="20"/>
          <w:szCs w:val="20"/>
        </w:rPr>
      </w:pPr>
    </w:p>
    <w:p w:rsidR="001B20EB" w:rsidRPr="00FA38CE" w:rsidRDefault="001B20EB" w:rsidP="00B3750D">
      <w:pPr>
        <w:jc w:val="both"/>
        <w:outlineLvl w:val="0"/>
        <w:rPr>
          <w:rFonts w:asciiTheme="minorHAnsi" w:hAnsiTheme="minorHAnsi" w:cs="Arial"/>
          <w:b/>
          <w:sz w:val="20"/>
          <w:szCs w:val="20"/>
        </w:rPr>
      </w:pPr>
      <w:r w:rsidRPr="00FA38CE">
        <w:rPr>
          <w:rFonts w:asciiTheme="minorHAnsi" w:hAnsiTheme="minorHAnsi" w:cs="Arial"/>
          <w:b/>
          <w:bCs/>
          <w:sz w:val="20"/>
          <w:szCs w:val="20"/>
        </w:rPr>
        <w:t>5.  </w:t>
      </w:r>
      <w:r w:rsidR="00C602F2">
        <w:rPr>
          <w:rFonts w:asciiTheme="minorHAnsi" w:hAnsiTheme="minorHAnsi" w:cs="Arial"/>
          <w:b/>
          <w:sz w:val="20"/>
          <w:szCs w:val="20"/>
        </w:rPr>
        <w:t>Rules about p</w:t>
      </w:r>
      <w:r w:rsidR="00F158C4" w:rsidRPr="00FA38CE">
        <w:rPr>
          <w:rFonts w:asciiTheme="minorHAnsi" w:hAnsiTheme="minorHAnsi" w:cs="Arial"/>
          <w:b/>
          <w:sz w:val="20"/>
          <w:szCs w:val="20"/>
        </w:rPr>
        <w:t xml:space="preserve">rizes </w:t>
      </w:r>
    </w:p>
    <w:p w:rsidR="001B20EB" w:rsidRPr="00FA38CE" w:rsidRDefault="001B20EB" w:rsidP="00B3750D">
      <w:pPr>
        <w:jc w:val="both"/>
        <w:rPr>
          <w:rFonts w:asciiTheme="minorHAnsi" w:hAnsiTheme="minorHAnsi" w:cs="Arial"/>
          <w:sz w:val="20"/>
          <w:szCs w:val="20"/>
        </w:rPr>
      </w:pPr>
      <w:r w:rsidRPr="00FA38CE">
        <w:rPr>
          <w:rFonts w:asciiTheme="minorHAnsi" w:hAnsiTheme="minorHAnsi" w:cs="Arial"/>
          <w:sz w:val="20"/>
          <w:szCs w:val="20"/>
        </w:rPr>
        <w:t xml:space="preserve">Prizes are non-transferable and there is no cash </w:t>
      </w:r>
      <w:r w:rsidR="001D705A">
        <w:rPr>
          <w:rFonts w:asciiTheme="minorHAnsi" w:hAnsiTheme="minorHAnsi" w:cs="Arial"/>
          <w:sz w:val="20"/>
          <w:szCs w:val="20"/>
        </w:rPr>
        <w:t>alternative. We reserve</w:t>
      </w:r>
      <w:r w:rsidRPr="00FA38CE">
        <w:rPr>
          <w:rFonts w:asciiTheme="minorHAnsi" w:hAnsiTheme="minorHAnsi" w:cs="Arial"/>
          <w:sz w:val="20"/>
          <w:szCs w:val="20"/>
        </w:rPr>
        <w:t xml:space="preserve"> the right to substitute prizes of equal or greater value at any time</w:t>
      </w:r>
      <w:r w:rsidRPr="00FA38CE">
        <w:rPr>
          <w:rFonts w:asciiTheme="minorHAnsi" w:hAnsiTheme="minorHAnsi" w:cs="Arial"/>
          <w:b/>
          <w:bCs/>
          <w:sz w:val="20"/>
          <w:szCs w:val="20"/>
        </w:rPr>
        <w:t xml:space="preserve">.  </w:t>
      </w:r>
      <w:r w:rsidRPr="00FA38CE">
        <w:rPr>
          <w:rFonts w:asciiTheme="minorHAnsi" w:hAnsiTheme="minorHAnsi" w:cs="Arial"/>
          <w:bCs/>
          <w:sz w:val="20"/>
          <w:szCs w:val="20"/>
        </w:rPr>
        <w:t>Prizes are a</w:t>
      </w:r>
      <w:r w:rsidRPr="00FA38CE">
        <w:rPr>
          <w:rFonts w:asciiTheme="minorHAnsi" w:hAnsiTheme="minorHAnsi" w:cs="Arial"/>
          <w:sz w:val="20"/>
          <w:szCs w:val="20"/>
        </w:rPr>
        <w:t xml:space="preserve">warded at </w:t>
      </w:r>
      <w:r w:rsidR="001D705A">
        <w:rPr>
          <w:rFonts w:asciiTheme="minorHAnsi" w:hAnsiTheme="minorHAnsi" w:cs="Arial"/>
          <w:sz w:val="20"/>
          <w:szCs w:val="20"/>
        </w:rPr>
        <w:t>our</w:t>
      </w:r>
      <w:r w:rsidRPr="00FA38CE">
        <w:rPr>
          <w:rFonts w:asciiTheme="minorHAnsi" w:hAnsiTheme="minorHAnsi" w:cs="Arial"/>
          <w:sz w:val="20"/>
          <w:szCs w:val="20"/>
        </w:rPr>
        <w:t xml:space="preserve"> discretion and no prizes will be awarded as a result of improper actions by or on behalf of any entrant.</w:t>
      </w:r>
    </w:p>
    <w:p w:rsidR="001B20EB" w:rsidRPr="00FA38CE" w:rsidRDefault="001B20EB" w:rsidP="00B3750D">
      <w:pPr>
        <w:jc w:val="both"/>
        <w:rPr>
          <w:rFonts w:asciiTheme="minorHAnsi" w:hAnsiTheme="minorHAnsi" w:cs="Arial"/>
          <w:b/>
          <w:bCs/>
          <w:sz w:val="20"/>
          <w:szCs w:val="20"/>
        </w:rPr>
      </w:pPr>
    </w:p>
    <w:p w:rsidR="00981964" w:rsidRPr="00FA38CE" w:rsidRDefault="00981964" w:rsidP="00B3750D">
      <w:pPr>
        <w:jc w:val="both"/>
        <w:rPr>
          <w:rFonts w:asciiTheme="minorHAnsi" w:hAnsiTheme="minorHAnsi" w:cs="Arial"/>
          <w:sz w:val="20"/>
          <w:szCs w:val="20"/>
          <w:lang w:val="en-GB"/>
        </w:rPr>
      </w:pPr>
      <w:r w:rsidRPr="00FA38CE">
        <w:rPr>
          <w:rFonts w:asciiTheme="minorHAnsi" w:hAnsiTheme="minorHAnsi" w:cs="Arial"/>
          <w:b/>
          <w:bCs/>
          <w:sz w:val="20"/>
          <w:szCs w:val="20"/>
        </w:rPr>
        <w:t>6.   W</w:t>
      </w:r>
      <w:r w:rsidR="005A00CB" w:rsidRPr="00FA38CE">
        <w:rPr>
          <w:rFonts w:asciiTheme="minorHAnsi" w:hAnsiTheme="minorHAnsi" w:cs="Arial"/>
          <w:b/>
          <w:bCs/>
          <w:sz w:val="20"/>
          <w:szCs w:val="20"/>
        </w:rPr>
        <w:t>hat</w:t>
      </w:r>
      <w:r w:rsidR="00C602F2">
        <w:rPr>
          <w:rFonts w:asciiTheme="minorHAnsi" w:hAnsiTheme="minorHAnsi" w:cs="Arial"/>
          <w:b/>
          <w:bCs/>
          <w:sz w:val="20"/>
          <w:szCs w:val="20"/>
        </w:rPr>
        <w:t xml:space="preserve"> o</w:t>
      </w:r>
      <w:r w:rsidR="005A00CB" w:rsidRPr="00FA38CE">
        <w:rPr>
          <w:rFonts w:asciiTheme="minorHAnsi" w:hAnsiTheme="minorHAnsi" w:cs="Arial"/>
          <w:b/>
          <w:bCs/>
          <w:sz w:val="20"/>
          <w:szCs w:val="20"/>
        </w:rPr>
        <w:t>ther</w:t>
      </w:r>
      <w:r w:rsidR="00C602F2">
        <w:rPr>
          <w:rFonts w:asciiTheme="minorHAnsi" w:hAnsiTheme="minorHAnsi" w:cs="Arial"/>
          <w:b/>
          <w:bCs/>
          <w:sz w:val="20"/>
          <w:szCs w:val="20"/>
        </w:rPr>
        <w:t xml:space="preserve"> c</w:t>
      </w:r>
      <w:r w:rsidR="005A00CB" w:rsidRPr="00FA38CE">
        <w:rPr>
          <w:rFonts w:asciiTheme="minorHAnsi" w:hAnsiTheme="minorHAnsi" w:cs="Arial"/>
          <w:b/>
          <w:bCs/>
          <w:sz w:val="20"/>
          <w:szCs w:val="20"/>
        </w:rPr>
        <w:t>onditions</w:t>
      </w:r>
      <w:r w:rsidR="00C602F2">
        <w:rPr>
          <w:rFonts w:asciiTheme="minorHAnsi" w:hAnsiTheme="minorHAnsi" w:cs="Arial"/>
          <w:b/>
          <w:bCs/>
          <w:sz w:val="20"/>
          <w:szCs w:val="20"/>
        </w:rPr>
        <w:t xml:space="preserve"> a</w:t>
      </w:r>
      <w:r w:rsidR="005A00CB" w:rsidRPr="00FA38CE">
        <w:rPr>
          <w:rFonts w:asciiTheme="minorHAnsi" w:hAnsiTheme="minorHAnsi" w:cs="Arial"/>
          <w:b/>
          <w:bCs/>
          <w:sz w:val="20"/>
          <w:szCs w:val="20"/>
        </w:rPr>
        <w:t>m</w:t>
      </w:r>
      <w:r w:rsidR="00C602F2">
        <w:rPr>
          <w:rFonts w:asciiTheme="minorHAnsi" w:hAnsiTheme="minorHAnsi" w:cs="Arial"/>
          <w:b/>
          <w:bCs/>
          <w:sz w:val="20"/>
          <w:szCs w:val="20"/>
        </w:rPr>
        <w:t xml:space="preserve"> I agreeing t</w:t>
      </w:r>
      <w:r w:rsidR="005A00CB" w:rsidRPr="00FA38CE">
        <w:rPr>
          <w:rFonts w:asciiTheme="minorHAnsi" w:hAnsiTheme="minorHAnsi" w:cs="Arial"/>
          <w:b/>
          <w:bCs/>
          <w:sz w:val="20"/>
          <w:szCs w:val="20"/>
        </w:rPr>
        <w:t>o</w:t>
      </w:r>
      <w:r w:rsidRPr="00FA38CE">
        <w:rPr>
          <w:rFonts w:asciiTheme="minorHAnsi" w:hAnsiTheme="minorHAnsi" w:cs="Arial"/>
          <w:b/>
          <w:bCs/>
          <w:sz w:val="20"/>
          <w:szCs w:val="20"/>
        </w:rPr>
        <w:t xml:space="preserve"> </w:t>
      </w:r>
      <w:r w:rsidR="00C602F2">
        <w:rPr>
          <w:rFonts w:asciiTheme="minorHAnsi" w:hAnsiTheme="minorHAnsi" w:cs="Arial"/>
          <w:b/>
          <w:bCs/>
          <w:sz w:val="20"/>
          <w:szCs w:val="20"/>
        </w:rPr>
        <w:t>b</w:t>
      </w:r>
      <w:r w:rsidR="005A00CB" w:rsidRPr="00FA38CE">
        <w:rPr>
          <w:rFonts w:asciiTheme="minorHAnsi" w:hAnsiTheme="minorHAnsi" w:cs="Arial"/>
          <w:b/>
          <w:bCs/>
          <w:sz w:val="20"/>
          <w:szCs w:val="20"/>
        </w:rPr>
        <w:t>y</w:t>
      </w:r>
      <w:r w:rsidR="00C602F2">
        <w:rPr>
          <w:rFonts w:asciiTheme="minorHAnsi" w:hAnsiTheme="minorHAnsi" w:cs="Arial"/>
          <w:b/>
          <w:bCs/>
          <w:sz w:val="20"/>
          <w:szCs w:val="20"/>
        </w:rPr>
        <w:t xml:space="preserve"> entering t</w:t>
      </w:r>
      <w:r w:rsidR="005A00CB" w:rsidRPr="00FA38CE">
        <w:rPr>
          <w:rFonts w:asciiTheme="minorHAnsi" w:hAnsiTheme="minorHAnsi" w:cs="Arial"/>
          <w:b/>
          <w:bCs/>
          <w:sz w:val="20"/>
          <w:szCs w:val="20"/>
        </w:rPr>
        <w:t>his</w:t>
      </w:r>
      <w:r w:rsidRPr="00FA38CE">
        <w:rPr>
          <w:rFonts w:asciiTheme="minorHAnsi" w:hAnsiTheme="minorHAnsi" w:cs="Arial"/>
          <w:b/>
          <w:bCs/>
          <w:sz w:val="20"/>
          <w:szCs w:val="20"/>
        </w:rPr>
        <w:t xml:space="preserve"> C</w:t>
      </w:r>
      <w:r w:rsidR="005A00CB" w:rsidRPr="00FA38CE">
        <w:rPr>
          <w:rFonts w:asciiTheme="minorHAnsi" w:hAnsiTheme="minorHAnsi" w:cs="Arial"/>
          <w:b/>
          <w:bCs/>
          <w:sz w:val="20"/>
          <w:szCs w:val="20"/>
        </w:rPr>
        <w:t>ompetition</w:t>
      </w:r>
      <w:r w:rsidRPr="00FA38CE">
        <w:rPr>
          <w:rFonts w:asciiTheme="minorHAnsi" w:hAnsiTheme="minorHAnsi" w:cs="Arial"/>
          <w:b/>
          <w:bCs/>
          <w:sz w:val="20"/>
          <w:szCs w:val="20"/>
        </w:rPr>
        <w:t>?</w:t>
      </w:r>
    </w:p>
    <w:p w:rsidR="00981964" w:rsidRPr="00FA38CE" w:rsidRDefault="00981964" w:rsidP="00B3750D">
      <w:pPr>
        <w:jc w:val="both"/>
        <w:rPr>
          <w:rFonts w:asciiTheme="minorHAnsi" w:hAnsiTheme="minorHAnsi" w:cs="Arial"/>
          <w:sz w:val="20"/>
          <w:szCs w:val="20"/>
        </w:rPr>
      </w:pPr>
      <w:r w:rsidRPr="00FA38CE">
        <w:rPr>
          <w:rStyle w:val="googqs-tidbitgoogqs-tidbit-2"/>
          <w:rFonts w:asciiTheme="minorHAnsi" w:hAnsiTheme="minorHAnsi" w:cs="Arial"/>
          <w:sz w:val="20"/>
          <w:szCs w:val="20"/>
        </w:rPr>
        <w:lastRenderedPageBreak/>
        <w:t xml:space="preserve">By entering this </w:t>
      </w:r>
      <w:r w:rsidRPr="00FA38CE">
        <w:rPr>
          <w:rFonts w:asciiTheme="minorHAnsi" w:hAnsiTheme="minorHAnsi" w:cs="Arial"/>
          <w:sz w:val="20"/>
          <w:szCs w:val="20"/>
        </w:rPr>
        <w:t>Competition</w:t>
      </w:r>
      <w:r w:rsidRPr="00FA38CE">
        <w:rPr>
          <w:rStyle w:val="googqs-tidbitgoogqs-tidbit-2"/>
          <w:rFonts w:asciiTheme="minorHAnsi" w:hAnsiTheme="minorHAnsi" w:cs="Arial"/>
          <w:sz w:val="20"/>
          <w:szCs w:val="20"/>
        </w:rPr>
        <w:t xml:space="preserve"> you agree:</w:t>
      </w:r>
    </w:p>
    <w:p w:rsidR="00981964" w:rsidRPr="00FA38CE" w:rsidRDefault="00981964" w:rsidP="00B3750D">
      <w:pPr>
        <w:numPr>
          <w:ilvl w:val="0"/>
          <w:numId w:val="3"/>
        </w:numPr>
        <w:jc w:val="both"/>
        <w:rPr>
          <w:rFonts w:asciiTheme="minorHAnsi" w:hAnsiTheme="minorHAnsi" w:cs="Arial"/>
          <w:sz w:val="20"/>
          <w:szCs w:val="20"/>
        </w:rPr>
      </w:pPr>
      <w:r w:rsidRPr="00FA38CE">
        <w:rPr>
          <w:rStyle w:val="googqs-tidbitgoogqs-tidbit-2"/>
          <w:rFonts w:asciiTheme="minorHAnsi" w:hAnsiTheme="minorHAnsi" w:cs="Arial"/>
          <w:sz w:val="20"/>
          <w:szCs w:val="20"/>
        </w:rPr>
        <w:t>To abide by the Rules;</w:t>
      </w:r>
      <w:r w:rsidRPr="00FA38CE">
        <w:rPr>
          <w:rFonts w:asciiTheme="minorHAnsi" w:hAnsiTheme="minorHAnsi" w:cs="Arial"/>
          <w:sz w:val="20"/>
          <w:szCs w:val="20"/>
        </w:rPr>
        <w:t xml:space="preserve"> </w:t>
      </w:r>
    </w:p>
    <w:p w:rsidR="00981964" w:rsidRPr="00FA38CE" w:rsidRDefault="00981964" w:rsidP="00B3750D">
      <w:pPr>
        <w:numPr>
          <w:ilvl w:val="0"/>
          <w:numId w:val="3"/>
        </w:numPr>
        <w:jc w:val="both"/>
        <w:rPr>
          <w:rFonts w:asciiTheme="minorHAnsi" w:hAnsiTheme="minorHAnsi" w:cs="Arial"/>
          <w:sz w:val="20"/>
          <w:szCs w:val="20"/>
        </w:rPr>
      </w:pPr>
      <w:r w:rsidRPr="00FA38CE">
        <w:rPr>
          <w:rFonts w:asciiTheme="minorHAnsi" w:hAnsiTheme="minorHAnsi" w:cs="Arial"/>
          <w:sz w:val="20"/>
          <w:szCs w:val="20"/>
        </w:rPr>
        <w:t xml:space="preserve">To the extent allowable under applicable law, to release and hold harmless Goodwood and its respective advertising and promotional agencies and Competition judging organization, the parent companies, subsidiaries, affiliates, employees, representatives, successors, assigns and agents from any and all liability or any injury, loss, damage of any kind or disappointment arising from or in connection with this </w:t>
      </w:r>
      <w:r w:rsidR="005229F7">
        <w:rPr>
          <w:rFonts w:asciiTheme="minorHAnsi" w:hAnsiTheme="minorHAnsi" w:cs="Arial"/>
          <w:sz w:val="20"/>
          <w:szCs w:val="20"/>
        </w:rPr>
        <w:t>Competition</w:t>
      </w:r>
      <w:r w:rsidRPr="00FA38CE">
        <w:rPr>
          <w:rFonts w:asciiTheme="minorHAnsi" w:hAnsiTheme="minorHAnsi" w:cs="Arial"/>
          <w:sz w:val="20"/>
          <w:szCs w:val="20"/>
        </w:rPr>
        <w:t xml:space="preserve"> or any prize won save with respect to claims resulting from death or personal injury arising from Goodwood's negligence and with respect to claims resulting from fraud or any other liabilities that may not be excluded by law; </w:t>
      </w:r>
    </w:p>
    <w:p w:rsidR="00981964" w:rsidRPr="00FA38CE" w:rsidRDefault="00981964" w:rsidP="00B3750D">
      <w:pPr>
        <w:numPr>
          <w:ilvl w:val="0"/>
          <w:numId w:val="3"/>
        </w:numPr>
        <w:jc w:val="both"/>
        <w:rPr>
          <w:rFonts w:asciiTheme="minorHAnsi" w:hAnsiTheme="minorHAnsi" w:cs="Arial"/>
          <w:sz w:val="20"/>
          <w:szCs w:val="20"/>
        </w:rPr>
      </w:pPr>
      <w:r w:rsidRPr="00FA38CE">
        <w:rPr>
          <w:rFonts w:asciiTheme="minorHAnsi" w:hAnsiTheme="minorHAnsi" w:cs="Arial"/>
          <w:sz w:val="20"/>
          <w:szCs w:val="20"/>
        </w:rPr>
        <w:t xml:space="preserve">That </w:t>
      </w:r>
      <w:r w:rsidR="00D838CE">
        <w:rPr>
          <w:rFonts w:asciiTheme="minorHAnsi" w:hAnsiTheme="minorHAnsi" w:cs="Arial"/>
          <w:sz w:val="20"/>
          <w:szCs w:val="20"/>
        </w:rPr>
        <w:t>our</w:t>
      </w:r>
      <w:r w:rsidRPr="00FA38CE">
        <w:rPr>
          <w:rFonts w:asciiTheme="minorHAnsi" w:hAnsiTheme="minorHAnsi" w:cs="Arial"/>
          <w:sz w:val="20"/>
          <w:szCs w:val="20"/>
        </w:rPr>
        <w:t xml:space="preserve"> decisions will be final and binding on all matters related to this Competition; </w:t>
      </w:r>
    </w:p>
    <w:p w:rsidR="00981964" w:rsidRPr="00FA38CE" w:rsidRDefault="00981964" w:rsidP="00B3750D">
      <w:pPr>
        <w:numPr>
          <w:ilvl w:val="0"/>
          <w:numId w:val="3"/>
        </w:numPr>
        <w:jc w:val="both"/>
        <w:rPr>
          <w:rFonts w:asciiTheme="minorHAnsi" w:hAnsiTheme="minorHAnsi" w:cs="Arial"/>
          <w:sz w:val="20"/>
          <w:szCs w:val="20"/>
        </w:rPr>
      </w:pPr>
      <w:r w:rsidRPr="00FA38CE">
        <w:rPr>
          <w:rFonts w:asciiTheme="minorHAnsi" w:hAnsiTheme="minorHAnsi" w:cs="Arial"/>
          <w:sz w:val="20"/>
          <w:szCs w:val="20"/>
        </w:rPr>
        <w:t xml:space="preserve">That by accepting a prize, </w:t>
      </w:r>
      <w:r w:rsidR="00D838CE">
        <w:rPr>
          <w:rFonts w:asciiTheme="minorHAnsi" w:hAnsiTheme="minorHAnsi" w:cs="Arial"/>
          <w:sz w:val="20"/>
          <w:szCs w:val="20"/>
        </w:rPr>
        <w:t>we</w:t>
      </w:r>
      <w:r w:rsidRPr="00FA38CE">
        <w:rPr>
          <w:rFonts w:asciiTheme="minorHAnsi" w:hAnsiTheme="minorHAnsi" w:cs="Arial"/>
          <w:sz w:val="20"/>
          <w:szCs w:val="20"/>
        </w:rPr>
        <w:t xml:space="preserve"> may use your personal data online and in print, or in any other media, in connection with this Competition, without payment or compensation to you. The declaration of eligibility and liability/publicity release provided to the potential winner will make reference to obtaining your free consent to use your personal data.</w:t>
      </w:r>
    </w:p>
    <w:p w:rsidR="00981964" w:rsidRPr="00FA38CE" w:rsidRDefault="00981964" w:rsidP="00B3750D">
      <w:pPr>
        <w:numPr>
          <w:ilvl w:val="0"/>
          <w:numId w:val="3"/>
        </w:numPr>
        <w:jc w:val="both"/>
        <w:rPr>
          <w:rFonts w:asciiTheme="minorHAnsi" w:hAnsiTheme="minorHAnsi" w:cs="Arial"/>
          <w:sz w:val="20"/>
          <w:szCs w:val="20"/>
        </w:rPr>
      </w:pPr>
      <w:r w:rsidRPr="00FA38CE">
        <w:rPr>
          <w:rFonts w:asciiTheme="minorHAnsi" w:hAnsiTheme="minorHAnsi" w:cs="Arial"/>
          <w:sz w:val="20"/>
          <w:szCs w:val="20"/>
        </w:rPr>
        <w:t>That by submitting an entry to this competition</w:t>
      </w:r>
      <w:r w:rsidR="005A00CB" w:rsidRPr="00FA38CE">
        <w:rPr>
          <w:rFonts w:asciiTheme="minorHAnsi" w:hAnsiTheme="minorHAnsi" w:cs="Arial"/>
          <w:color w:val="000000"/>
          <w:sz w:val="20"/>
          <w:szCs w:val="20"/>
          <w:lang w:val="en"/>
        </w:rPr>
        <w:t xml:space="preserve"> y</w:t>
      </w:r>
      <w:r w:rsidRPr="00FA38CE">
        <w:rPr>
          <w:rFonts w:asciiTheme="minorHAnsi" w:hAnsiTheme="minorHAnsi" w:cs="Arial"/>
          <w:color w:val="000000"/>
          <w:sz w:val="20"/>
          <w:szCs w:val="20"/>
          <w:lang w:val="en"/>
        </w:rPr>
        <w:t xml:space="preserve">ou agree that </w:t>
      </w:r>
      <w:r w:rsidR="00D838CE">
        <w:rPr>
          <w:rFonts w:asciiTheme="minorHAnsi" w:hAnsiTheme="minorHAnsi" w:cs="Arial"/>
          <w:color w:val="000000"/>
          <w:sz w:val="20"/>
          <w:szCs w:val="20"/>
          <w:lang w:val="en"/>
        </w:rPr>
        <w:t>we</w:t>
      </w:r>
      <w:r w:rsidRPr="00FA38CE">
        <w:rPr>
          <w:rFonts w:asciiTheme="minorHAnsi" w:hAnsiTheme="minorHAnsi" w:cs="Arial"/>
          <w:color w:val="000000"/>
          <w:sz w:val="20"/>
          <w:szCs w:val="20"/>
          <w:lang w:val="en"/>
        </w:rPr>
        <w:t xml:space="preserve"> shall have a perpetual, royalty free, sub-licensable and worldwide </w:t>
      </w:r>
      <w:r w:rsidR="007A4565" w:rsidRPr="00FA38CE">
        <w:rPr>
          <w:rFonts w:asciiTheme="minorHAnsi" w:hAnsiTheme="minorHAnsi" w:cs="Arial"/>
          <w:color w:val="000000"/>
          <w:sz w:val="20"/>
          <w:szCs w:val="20"/>
          <w:lang w:val="en"/>
        </w:rPr>
        <w:t>license</w:t>
      </w:r>
      <w:r w:rsidRPr="00FA38CE">
        <w:rPr>
          <w:rFonts w:asciiTheme="minorHAnsi" w:hAnsiTheme="minorHAnsi" w:cs="Arial"/>
          <w:color w:val="000000"/>
          <w:sz w:val="20"/>
          <w:szCs w:val="20"/>
          <w:lang w:val="en"/>
        </w:rPr>
        <w:t xml:space="preserve"> to use the entry content and material submitted in whole or in part in any format and for any purpose whatsoever, including (but not limited to) promotional and advertising activity, TV packages, online players, YouTube, Facebook, Snapchat, Twitter, Vine, Instagram and Dailymoti</w:t>
      </w:r>
      <w:r w:rsidR="005A00CB" w:rsidRPr="00FA38CE">
        <w:rPr>
          <w:rFonts w:asciiTheme="minorHAnsi" w:hAnsiTheme="minorHAnsi" w:cs="Arial"/>
          <w:color w:val="000000"/>
          <w:sz w:val="20"/>
          <w:szCs w:val="20"/>
          <w:lang w:val="en"/>
        </w:rPr>
        <w:t xml:space="preserve">on. </w:t>
      </w:r>
      <w:r w:rsidR="00D838CE">
        <w:rPr>
          <w:rFonts w:asciiTheme="minorHAnsi" w:hAnsiTheme="minorHAnsi" w:cs="Arial"/>
          <w:color w:val="000000"/>
          <w:sz w:val="20"/>
          <w:szCs w:val="20"/>
          <w:lang w:val="en"/>
        </w:rPr>
        <w:t>We acknowledge</w:t>
      </w:r>
      <w:r w:rsidR="005A00CB" w:rsidRPr="00FA38CE">
        <w:rPr>
          <w:rFonts w:asciiTheme="minorHAnsi" w:hAnsiTheme="minorHAnsi" w:cs="Arial"/>
          <w:color w:val="000000"/>
          <w:sz w:val="20"/>
          <w:szCs w:val="20"/>
          <w:lang w:val="en"/>
        </w:rPr>
        <w:t xml:space="preserve"> that y</w:t>
      </w:r>
      <w:r w:rsidRPr="00FA38CE">
        <w:rPr>
          <w:rFonts w:asciiTheme="minorHAnsi" w:hAnsiTheme="minorHAnsi" w:cs="Arial"/>
          <w:color w:val="000000"/>
          <w:sz w:val="20"/>
          <w:szCs w:val="20"/>
          <w:lang w:val="en"/>
        </w:rPr>
        <w:t>ou shall retain ownership of copyright in the content.</w:t>
      </w:r>
    </w:p>
    <w:p w:rsidR="00981964" w:rsidRPr="00FA38CE" w:rsidRDefault="00981964" w:rsidP="00B3750D">
      <w:pPr>
        <w:numPr>
          <w:ilvl w:val="0"/>
          <w:numId w:val="3"/>
        </w:numPr>
        <w:jc w:val="both"/>
        <w:rPr>
          <w:rFonts w:asciiTheme="minorHAnsi" w:hAnsiTheme="minorHAnsi" w:cs="Arial"/>
          <w:sz w:val="20"/>
          <w:szCs w:val="20"/>
          <w:lang w:val="en-GB"/>
        </w:rPr>
      </w:pPr>
      <w:r w:rsidRPr="00FA38CE">
        <w:rPr>
          <w:rFonts w:asciiTheme="minorHAnsi" w:hAnsiTheme="minorHAnsi" w:cs="Arial"/>
          <w:sz w:val="20"/>
          <w:szCs w:val="20"/>
        </w:rPr>
        <w:t>That you may be requested to take part in promotional activity and that your personal data, photographs and audio and/or visual recordings of you may be used in any publicity.</w:t>
      </w:r>
    </w:p>
    <w:p w:rsidR="00981964" w:rsidRPr="00FA38CE" w:rsidRDefault="00981964" w:rsidP="00B3750D">
      <w:pPr>
        <w:numPr>
          <w:ilvl w:val="0"/>
          <w:numId w:val="3"/>
        </w:numPr>
        <w:jc w:val="both"/>
        <w:rPr>
          <w:rFonts w:asciiTheme="minorHAnsi" w:hAnsiTheme="minorHAnsi" w:cs="Arial"/>
          <w:sz w:val="20"/>
          <w:szCs w:val="20"/>
        </w:rPr>
      </w:pPr>
      <w:r w:rsidRPr="00FA38CE">
        <w:rPr>
          <w:rFonts w:asciiTheme="minorHAnsi" w:hAnsiTheme="minorHAnsi" w:cs="Arial"/>
          <w:sz w:val="20"/>
          <w:szCs w:val="20"/>
        </w:rPr>
        <w:t xml:space="preserve">That your personal data may be used by </w:t>
      </w:r>
      <w:r w:rsidR="00D838CE">
        <w:rPr>
          <w:rFonts w:asciiTheme="minorHAnsi" w:hAnsiTheme="minorHAnsi" w:cs="Arial"/>
          <w:sz w:val="20"/>
          <w:szCs w:val="20"/>
        </w:rPr>
        <w:t>us</w:t>
      </w:r>
      <w:r w:rsidRPr="00FA38CE">
        <w:rPr>
          <w:rFonts w:asciiTheme="minorHAnsi" w:hAnsiTheme="minorHAnsi" w:cs="Arial"/>
          <w:sz w:val="20"/>
          <w:szCs w:val="20"/>
        </w:rPr>
        <w:t xml:space="preserve"> for future marketing activities and from time to time you may be sent relevant information relating to the activities they undertake.</w:t>
      </w:r>
    </w:p>
    <w:p w:rsidR="001B20EB" w:rsidRPr="00FA38CE" w:rsidRDefault="001B20EB" w:rsidP="00B3750D">
      <w:pPr>
        <w:jc w:val="both"/>
        <w:rPr>
          <w:rFonts w:asciiTheme="minorHAnsi" w:hAnsiTheme="minorHAnsi" w:cs="Arial"/>
          <w:b/>
          <w:bCs/>
          <w:sz w:val="20"/>
          <w:szCs w:val="20"/>
        </w:rPr>
      </w:pPr>
    </w:p>
    <w:p w:rsidR="001B20EB" w:rsidRPr="00FA38CE" w:rsidRDefault="00C602F2" w:rsidP="00B3750D">
      <w:pPr>
        <w:jc w:val="both"/>
        <w:outlineLvl w:val="0"/>
        <w:rPr>
          <w:rFonts w:asciiTheme="minorHAnsi" w:hAnsiTheme="minorHAnsi" w:cs="Arial"/>
          <w:sz w:val="20"/>
          <w:szCs w:val="20"/>
        </w:rPr>
      </w:pPr>
      <w:r w:rsidRPr="00FA38CE">
        <w:rPr>
          <w:rFonts w:asciiTheme="minorHAnsi" w:hAnsiTheme="minorHAnsi" w:cs="Arial"/>
          <w:b/>
          <w:bCs/>
          <w:sz w:val="20"/>
          <w:szCs w:val="20"/>
        </w:rPr>
        <w:t>7.   </w:t>
      </w:r>
      <w:r>
        <w:rPr>
          <w:rFonts w:asciiTheme="minorHAnsi" w:hAnsiTheme="minorHAnsi" w:cs="Arial"/>
          <w:b/>
          <w:bCs/>
          <w:sz w:val="20"/>
          <w:szCs w:val="20"/>
        </w:rPr>
        <w:t>What laws govern the way t</w:t>
      </w:r>
      <w:r w:rsidRPr="00FA38CE">
        <w:rPr>
          <w:rFonts w:asciiTheme="minorHAnsi" w:hAnsiTheme="minorHAnsi" w:cs="Arial"/>
          <w:b/>
          <w:bCs/>
          <w:sz w:val="20"/>
          <w:szCs w:val="20"/>
        </w:rPr>
        <w:t xml:space="preserve">his </w:t>
      </w:r>
      <w:r>
        <w:rPr>
          <w:rFonts w:asciiTheme="minorHAnsi" w:hAnsiTheme="minorHAnsi" w:cs="Arial"/>
          <w:b/>
          <w:bCs/>
          <w:sz w:val="20"/>
          <w:szCs w:val="20"/>
        </w:rPr>
        <w:t>C</w:t>
      </w:r>
      <w:r w:rsidRPr="00FA38CE">
        <w:rPr>
          <w:rFonts w:asciiTheme="minorHAnsi" w:hAnsiTheme="minorHAnsi" w:cs="Arial"/>
          <w:b/>
          <w:bCs/>
          <w:sz w:val="20"/>
          <w:szCs w:val="20"/>
        </w:rPr>
        <w:t>ompeti</w:t>
      </w:r>
      <w:r>
        <w:rPr>
          <w:rFonts w:asciiTheme="minorHAnsi" w:hAnsiTheme="minorHAnsi" w:cs="Arial"/>
          <w:b/>
          <w:bCs/>
          <w:sz w:val="20"/>
          <w:szCs w:val="20"/>
        </w:rPr>
        <w:t>tion is e</w:t>
      </w:r>
      <w:r w:rsidRPr="00FA38CE">
        <w:rPr>
          <w:rFonts w:asciiTheme="minorHAnsi" w:hAnsiTheme="minorHAnsi" w:cs="Arial"/>
          <w:b/>
          <w:bCs/>
          <w:sz w:val="20"/>
          <w:szCs w:val="20"/>
        </w:rPr>
        <w:t xml:space="preserve">xecuted and </w:t>
      </w:r>
      <w:r>
        <w:rPr>
          <w:rFonts w:asciiTheme="minorHAnsi" w:hAnsiTheme="minorHAnsi" w:cs="Arial"/>
          <w:b/>
          <w:bCs/>
          <w:sz w:val="20"/>
          <w:szCs w:val="20"/>
        </w:rPr>
        <w:t>administer</w:t>
      </w:r>
      <w:r w:rsidRPr="00FA38CE">
        <w:rPr>
          <w:rFonts w:asciiTheme="minorHAnsi" w:hAnsiTheme="minorHAnsi" w:cs="Arial"/>
          <w:b/>
          <w:bCs/>
          <w:sz w:val="20"/>
          <w:szCs w:val="20"/>
        </w:rPr>
        <w:t>ed?</w:t>
      </w:r>
    </w:p>
    <w:p w:rsidR="001B20EB" w:rsidRPr="00FA38CE" w:rsidRDefault="001B20EB" w:rsidP="00B3750D">
      <w:pPr>
        <w:jc w:val="both"/>
        <w:rPr>
          <w:rFonts w:asciiTheme="minorHAnsi" w:hAnsiTheme="minorHAnsi" w:cs="Arial"/>
          <w:sz w:val="20"/>
          <w:szCs w:val="20"/>
        </w:rPr>
      </w:pPr>
      <w:r w:rsidRPr="00FA38CE">
        <w:rPr>
          <w:rFonts w:asciiTheme="minorHAnsi" w:hAnsiTheme="minorHAnsi" w:cs="Arial"/>
          <w:sz w:val="20"/>
          <w:szCs w:val="20"/>
        </w:rPr>
        <w:t>In the event of any d</w:t>
      </w:r>
      <w:r w:rsidR="00D838CE">
        <w:rPr>
          <w:rFonts w:asciiTheme="minorHAnsi" w:hAnsiTheme="minorHAnsi" w:cs="Arial"/>
          <w:sz w:val="20"/>
          <w:szCs w:val="20"/>
        </w:rPr>
        <w:t>ispute regarding the terms and c</w:t>
      </w:r>
      <w:r w:rsidRPr="00FA38CE">
        <w:rPr>
          <w:rFonts w:asciiTheme="minorHAnsi" w:hAnsiTheme="minorHAnsi" w:cs="Arial"/>
          <w:sz w:val="20"/>
          <w:szCs w:val="20"/>
        </w:rPr>
        <w:t xml:space="preserve">onditions, Rules, conduct, results and all other matters relating to this Competition, </w:t>
      </w:r>
      <w:r w:rsidR="00D838CE">
        <w:rPr>
          <w:rFonts w:asciiTheme="minorHAnsi" w:hAnsiTheme="minorHAnsi" w:cs="Arial"/>
          <w:sz w:val="20"/>
          <w:szCs w:val="20"/>
        </w:rPr>
        <w:t>our decision</w:t>
      </w:r>
      <w:r w:rsidRPr="00FA38CE">
        <w:rPr>
          <w:rFonts w:asciiTheme="minorHAnsi" w:hAnsiTheme="minorHAnsi" w:cs="Arial"/>
          <w:sz w:val="20"/>
          <w:szCs w:val="20"/>
        </w:rPr>
        <w:t xml:space="preserve"> shall be final and no correspondence or discussion shall be entered into.  These terms and conditions, the conduct of this promotion and the interpretation and enforcement of these terms and conditions shall be governed and construed in accordance with the law of England and Wales. The provisions of the Contracts (Rights of Third Parties) Act 1999 shall not apply to this agreement.</w:t>
      </w:r>
    </w:p>
    <w:p w:rsidR="001B20EB" w:rsidRPr="00FA38CE" w:rsidRDefault="001B20EB" w:rsidP="00B3750D">
      <w:pPr>
        <w:jc w:val="both"/>
        <w:rPr>
          <w:rFonts w:asciiTheme="minorHAnsi" w:hAnsiTheme="minorHAnsi" w:cs="Arial"/>
          <w:sz w:val="20"/>
          <w:szCs w:val="20"/>
        </w:rPr>
      </w:pPr>
    </w:p>
    <w:p w:rsidR="001B20EB" w:rsidRPr="00FA38CE" w:rsidRDefault="001B20EB" w:rsidP="00B3750D">
      <w:pPr>
        <w:jc w:val="both"/>
        <w:outlineLvl w:val="0"/>
        <w:rPr>
          <w:rFonts w:asciiTheme="minorHAnsi" w:hAnsiTheme="minorHAnsi" w:cs="Arial"/>
          <w:sz w:val="20"/>
          <w:szCs w:val="20"/>
        </w:rPr>
      </w:pPr>
      <w:r w:rsidRPr="00FA38CE">
        <w:rPr>
          <w:rFonts w:asciiTheme="minorHAnsi" w:hAnsiTheme="minorHAnsi" w:cs="Arial"/>
          <w:b/>
          <w:bCs/>
          <w:sz w:val="20"/>
          <w:szCs w:val="20"/>
        </w:rPr>
        <w:t>8.   </w:t>
      </w:r>
      <w:r w:rsidR="00C602F2">
        <w:rPr>
          <w:rFonts w:asciiTheme="minorHAnsi" w:hAnsiTheme="minorHAnsi" w:cs="Arial"/>
          <w:b/>
          <w:bCs/>
          <w:sz w:val="20"/>
          <w:szCs w:val="20"/>
        </w:rPr>
        <w:t>What if s</w:t>
      </w:r>
      <w:r w:rsidR="00F158C4" w:rsidRPr="00FA38CE">
        <w:rPr>
          <w:rFonts w:asciiTheme="minorHAnsi" w:hAnsiTheme="minorHAnsi" w:cs="Arial"/>
          <w:b/>
          <w:bCs/>
          <w:sz w:val="20"/>
          <w:szCs w:val="20"/>
        </w:rPr>
        <w:t xml:space="preserve">omething </w:t>
      </w:r>
      <w:r w:rsidR="00C602F2">
        <w:rPr>
          <w:rFonts w:asciiTheme="minorHAnsi" w:hAnsiTheme="minorHAnsi" w:cs="Arial"/>
          <w:b/>
          <w:bCs/>
          <w:sz w:val="20"/>
          <w:szCs w:val="20"/>
        </w:rPr>
        <w:t>unexpected h</w:t>
      </w:r>
      <w:r w:rsidR="00F158C4" w:rsidRPr="00FA38CE">
        <w:rPr>
          <w:rFonts w:asciiTheme="minorHAnsi" w:hAnsiTheme="minorHAnsi" w:cs="Arial"/>
          <w:b/>
          <w:bCs/>
          <w:sz w:val="20"/>
          <w:szCs w:val="20"/>
        </w:rPr>
        <w:t xml:space="preserve">appens </w:t>
      </w:r>
      <w:r w:rsidR="00C602F2">
        <w:rPr>
          <w:rFonts w:asciiTheme="minorHAnsi" w:hAnsiTheme="minorHAnsi" w:cs="Arial"/>
          <w:b/>
          <w:bCs/>
          <w:sz w:val="20"/>
          <w:szCs w:val="20"/>
        </w:rPr>
        <w:t>a</w:t>
      </w:r>
      <w:r w:rsidR="00F158C4" w:rsidRPr="00FA38CE">
        <w:rPr>
          <w:rFonts w:asciiTheme="minorHAnsi" w:hAnsiTheme="minorHAnsi" w:cs="Arial"/>
          <w:b/>
          <w:bCs/>
          <w:sz w:val="20"/>
          <w:szCs w:val="20"/>
        </w:rPr>
        <w:t xml:space="preserve">nd </w:t>
      </w:r>
      <w:r w:rsidR="00C602F2">
        <w:rPr>
          <w:rFonts w:asciiTheme="minorHAnsi" w:hAnsiTheme="minorHAnsi" w:cs="Arial"/>
          <w:b/>
          <w:bCs/>
          <w:sz w:val="20"/>
          <w:szCs w:val="20"/>
        </w:rPr>
        <w:t>the Competition can't run as pl</w:t>
      </w:r>
      <w:r w:rsidR="00F158C4" w:rsidRPr="00FA38CE">
        <w:rPr>
          <w:rFonts w:asciiTheme="minorHAnsi" w:hAnsiTheme="minorHAnsi" w:cs="Arial"/>
          <w:b/>
          <w:bCs/>
          <w:sz w:val="20"/>
          <w:szCs w:val="20"/>
        </w:rPr>
        <w:t>anned</w:t>
      </w:r>
      <w:r w:rsidRPr="00FA38CE">
        <w:rPr>
          <w:rFonts w:asciiTheme="minorHAnsi" w:hAnsiTheme="minorHAnsi" w:cs="Arial"/>
          <w:b/>
          <w:bCs/>
          <w:sz w:val="20"/>
          <w:szCs w:val="20"/>
        </w:rPr>
        <w:t>?</w:t>
      </w:r>
    </w:p>
    <w:p w:rsidR="001B20EB" w:rsidRPr="00FA38CE" w:rsidRDefault="001B20EB" w:rsidP="00B3750D">
      <w:pPr>
        <w:jc w:val="both"/>
        <w:rPr>
          <w:rFonts w:asciiTheme="minorHAnsi" w:hAnsiTheme="minorHAnsi" w:cs="Arial"/>
          <w:sz w:val="20"/>
          <w:szCs w:val="20"/>
        </w:rPr>
      </w:pPr>
      <w:r w:rsidRPr="00FA38CE">
        <w:rPr>
          <w:rFonts w:asciiTheme="minorHAnsi" w:hAnsiTheme="minorHAnsi" w:cs="Arial"/>
          <w:sz w:val="20"/>
          <w:szCs w:val="20"/>
        </w:rPr>
        <w:t xml:space="preserve">If cheating, a virus, bug, catastrophic event, or any other unforeseen or unexpected event that cannot be reasonably anticipated or controlled, (also referred to as force majeure) affects the fairness and /or integrity of this Competition, we reserve the right to cancel, change or suspend this Competition. This right is reserved whether the event is due to human or technical error. If a solution cannot be found to restore the integrity of the Competition, we reserve the right to select winners from among all eligible entries received before we had to cancel, change or suspend the Competition. </w:t>
      </w:r>
    </w:p>
    <w:p w:rsidR="001B20EB" w:rsidRPr="00FA38CE" w:rsidRDefault="001B20EB" w:rsidP="00B3750D">
      <w:pPr>
        <w:jc w:val="both"/>
        <w:rPr>
          <w:rFonts w:asciiTheme="minorHAnsi" w:hAnsiTheme="minorHAnsi" w:cs="Arial"/>
          <w:sz w:val="20"/>
          <w:szCs w:val="20"/>
        </w:rPr>
      </w:pPr>
    </w:p>
    <w:p w:rsidR="001B20EB" w:rsidRPr="00FA38CE" w:rsidRDefault="001B20EB" w:rsidP="00B3750D">
      <w:pPr>
        <w:jc w:val="both"/>
        <w:rPr>
          <w:rFonts w:asciiTheme="minorHAnsi" w:hAnsiTheme="minorHAnsi" w:cs="Arial"/>
          <w:sz w:val="20"/>
          <w:szCs w:val="20"/>
        </w:rPr>
      </w:pPr>
      <w:r w:rsidRPr="00FA38CE">
        <w:rPr>
          <w:rFonts w:asciiTheme="minorHAnsi" w:hAnsiTheme="minorHAnsi" w:cs="Arial"/>
          <w:sz w:val="20"/>
          <w:szCs w:val="20"/>
        </w:rPr>
        <w:t xml:space="preserve">If you attempt to compromise the integrity or the legitimate operation of this Competition by hacking or by cheating or committing fraud in </w:t>
      </w:r>
      <w:r w:rsidR="001D705A" w:rsidRPr="00FA38CE">
        <w:rPr>
          <w:rFonts w:asciiTheme="minorHAnsi" w:hAnsiTheme="minorHAnsi" w:cs="Arial"/>
          <w:sz w:val="20"/>
          <w:szCs w:val="20"/>
        </w:rPr>
        <w:t xml:space="preserve">any </w:t>
      </w:r>
      <w:r w:rsidRPr="00FA38CE">
        <w:rPr>
          <w:rFonts w:asciiTheme="minorHAnsi" w:hAnsiTheme="minorHAnsi" w:cs="Arial"/>
          <w:sz w:val="20"/>
          <w:szCs w:val="20"/>
        </w:rPr>
        <w:t>way, we may seek damages from you to the fullest extent permitted by law. Further, we may ban you from participating in any of our future Competition, so please play fairly.</w:t>
      </w:r>
    </w:p>
    <w:p w:rsidR="001B20EB" w:rsidRPr="00FA38CE" w:rsidRDefault="001B20EB" w:rsidP="00B3750D">
      <w:pPr>
        <w:jc w:val="both"/>
        <w:rPr>
          <w:rFonts w:asciiTheme="minorHAnsi" w:hAnsiTheme="minorHAnsi" w:cs="Arial"/>
          <w:b/>
          <w:bCs/>
          <w:sz w:val="20"/>
          <w:szCs w:val="20"/>
        </w:rPr>
      </w:pPr>
    </w:p>
    <w:p w:rsidR="001B20EB" w:rsidRPr="00FA38CE" w:rsidRDefault="001B20EB" w:rsidP="00B3750D">
      <w:pPr>
        <w:jc w:val="both"/>
        <w:outlineLvl w:val="0"/>
        <w:rPr>
          <w:rFonts w:asciiTheme="minorHAnsi" w:hAnsiTheme="minorHAnsi" w:cs="Arial"/>
          <w:sz w:val="20"/>
          <w:szCs w:val="20"/>
        </w:rPr>
      </w:pPr>
      <w:r w:rsidRPr="00FA38CE">
        <w:rPr>
          <w:rFonts w:asciiTheme="minorHAnsi" w:hAnsiTheme="minorHAnsi" w:cs="Arial"/>
          <w:b/>
          <w:bCs/>
          <w:sz w:val="20"/>
          <w:szCs w:val="20"/>
        </w:rPr>
        <w:t xml:space="preserve">9.  </w:t>
      </w:r>
      <w:r w:rsidR="00C602F2">
        <w:rPr>
          <w:rFonts w:asciiTheme="minorHAnsi" w:hAnsiTheme="minorHAnsi" w:cs="Arial"/>
          <w:b/>
          <w:bCs/>
          <w:sz w:val="20"/>
          <w:szCs w:val="20"/>
        </w:rPr>
        <w:t>Data p</w:t>
      </w:r>
      <w:r w:rsidR="00F158C4" w:rsidRPr="00FA38CE">
        <w:rPr>
          <w:rFonts w:asciiTheme="minorHAnsi" w:hAnsiTheme="minorHAnsi" w:cs="Arial"/>
          <w:b/>
          <w:bCs/>
          <w:sz w:val="20"/>
          <w:szCs w:val="20"/>
        </w:rPr>
        <w:t>rotection</w:t>
      </w:r>
      <w:r w:rsidR="00C602F2">
        <w:rPr>
          <w:rFonts w:asciiTheme="minorHAnsi" w:hAnsiTheme="minorHAnsi" w:cs="Arial"/>
          <w:b/>
          <w:bCs/>
          <w:sz w:val="20"/>
          <w:szCs w:val="20"/>
        </w:rPr>
        <w:t xml:space="preserve"> and p</w:t>
      </w:r>
      <w:r w:rsidR="00B3750D">
        <w:rPr>
          <w:rFonts w:asciiTheme="minorHAnsi" w:hAnsiTheme="minorHAnsi" w:cs="Arial"/>
          <w:b/>
          <w:bCs/>
          <w:sz w:val="20"/>
          <w:szCs w:val="20"/>
        </w:rPr>
        <w:t xml:space="preserve">rivacy </w:t>
      </w:r>
      <w:r w:rsidR="00C602F2">
        <w:rPr>
          <w:rFonts w:asciiTheme="minorHAnsi" w:hAnsiTheme="minorHAnsi" w:cs="Arial"/>
          <w:b/>
          <w:bCs/>
          <w:sz w:val="20"/>
          <w:szCs w:val="20"/>
        </w:rPr>
        <w:t>p</w:t>
      </w:r>
      <w:r w:rsidR="00B3750D">
        <w:rPr>
          <w:rFonts w:asciiTheme="minorHAnsi" w:hAnsiTheme="minorHAnsi" w:cs="Arial"/>
          <w:b/>
          <w:bCs/>
          <w:sz w:val="20"/>
          <w:szCs w:val="20"/>
        </w:rPr>
        <w:t>olicy</w:t>
      </w:r>
    </w:p>
    <w:p w:rsidR="009C6530" w:rsidRDefault="00DD56AB" w:rsidP="00B3750D">
      <w:pPr>
        <w:jc w:val="both"/>
        <w:rPr>
          <w:rFonts w:asciiTheme="minorHAnsi" w:hAnsiTheme="minorHAnsi" w:cs="Arial"/>
          <w:sz w:val="20"/>
          <w:szCs w:val="20"/>
        </w:rPr>
      </w:pPr>
      <w:r>
        <w:rPr>
          <w:rFonts w:asciiTheme="minorHAnsi" w:hAnsiTheme="minorHAnsi" w:cs="Arial"/>
          <w:sz w:val="20"/>
          <w:szCs w:val="20"/>
        </w:rPr>
        <w:t>A</w:t>
      </w:r>
      <w:r w:rsidR="0016406C" w:rsidRPr="00FA38CE">
        <w:rPr>
          <w:rFonts w:asciiTheme="minorHAnsi" w:hAnsiTheme="minorHAnsi" w:cs="Arial"/>
          <w:sz w:val="20"/>
          <w:szCs w:val="20"/>
        </w:rPr>
        <w:t>ny personal data rela</w:t>
      </w:r>
      <w:r>
        <w:rPr>
          <w:rFonts w:asciiTheme="minorHAnsi" w:hAnsiTheme="minorHAnsi" w:cs="Arial"/>
          <w:sz w:val="20"/>
          <w:szCs w:val="20"/>
        </w:rPr>
        <w:t>ting to entrants will be used:</w:t>
      </w:r>
    </w:p>
    <w:p w:rsidR="00CE64CF" w:rsidRDefault="009C6530" w:rsidP="00B3750D">
      <w:pPr>
        <w:jc w:val="both"/>
        <w:rPr>
          <w:rFonts w:asciiTheme="minorHAnsi" w:hAnsiTheme="minorHAnsi" w:cs="Arial"/>
          <w:sz w:val="20"/>
          <w:szCs w:val="20"/>
        </w:rPr>
      </w:pPr>
      <w:r>
        <w:rPr>
          <w:rFonts w:asciiTheme="minorHAnsi" w:hAnsiTheme="minorHAnsi" w:cs="Arial"/>
          <w:sz w:val="20"/>
          <w:szCs w:val="20"/>
        </w:rPr>
        <w:t>9.1</w:t>
      </w:r>
      <w:r>
        <w:rPr>
          <w:rFonts w:asciiTheme="minorHAnsi" w:hAnsiTheme="minorHAnsi" w:cs="Arial"/>
          <w:sz w:val="20"/>
          <w:szCs w:val="20"/>
        </w:rPr>
        <w:tab/>
      </w:r>
      <w:r w:rsidR="0016406C" w:rsidRPr="00FA38CE">
        <w:rPr>
          <w:rFonts w:asciiTheme="minorHAnsi" w:hAnsiTheme="minorHAnsi" w:cs="Arial"/>
          <w:sz w:val="20"/>
          <w:szCs w:val="20"/>
        </w:rPr>
        <w:t>in accordance with current UK data protection legislation</w:t>
      </w:r>
    </w:p>
    <w:p w:rsidR="00B3750D" w:rsidRDefault="00B3750D" w:rsidP="00B3750D">
      <w:pPr>
        <w:jc w:val="both"/>
        <w:rPr>
          <w:rFonts w:asciiTheme="minorHAnsi" w:hAnsiTheme="minorHAnsi" w:cs="Arial"/>
          <w:sz w:val="20"/>
          <w:szCs w:val="20"/>
        </w:rPr>
      </w:pPr>
      <w:r>
        <w:rPr>
          <w:rFonts w:asciiTheme="minorHAnsi" w:hAnsiTheme="minorHAnsi" w:cs="Arial"/>
          <w:sz w:val="20"/>
          <w:szCs w:val="20"/>
        </w:rPr>
        <w:t>9.2</w:t>
      </w:r>
      <w:r>
        <w:rPr>
          <w:rFonts w:asciiTheme="minorHAnsi" w:hAnsiTheme="minorHAnsi" w:cs="Arial"/>
          <w:sz w:val="20"/>
          <w:szCs w:val="20"/>
        </w:rPr>
        <w:tab/>
      </w:r>
      <w:r w:rsidR="009C6530">
        <w:rPr>
          <w:rFonts w:asciiTheme="minorHAnsi" w:hAnsiTheme="minorHAnsi" w:cs="Arial"/>
          <w:sz w:val="20"/>
          <w:szCs w:val="20"/>
        </w:rPr>
        <w:t xml:space="preserve">in accordance with our privacy policy which may be found on our website at </w:t>
      </w:r>
      <w:hyperlink r:id="rId7" w:history="1">
        <w:r w:rsidR="009C6530" w:rsidRPr="00E93D35">
          <w:rPr>
            <w:rStyle w:val="Hyperlink"/>
            <w:rFonts w:asciiTheme="minorHAnsi" w:hAnsiTheme="minorHAnsi" w:cs="Arial"/>
            <w:sz w:val="20"/>
            <w:szCs w:val="20"/>
          </w:rPr>
          <w:t>www.goodwood.com</w:t>
        </w:r>
      </w:hyperlink>
    </w:p>
    <w:p w:rsidR="00DD56AB" w:rsidRPr="00FA38CE" w:rsidRDefault="00DD56AB" w:rsidP="00B3750D">
      <w:pPr>
        <w:jc w:val="both"/>
        <w:rPr>
          <w:rFonts w:asciiTheme="minorHAnsi" w:hAnsiTheme="minorHAnsi" w:cs="Arial"/>
          <w:b/>
          <w:sz w:val="20"/>
          <w:szCs w:val="20"/>
        </w:rPr>
      </w:pPr>
    </w:p>
    <w:p w:rsidR="001B20EB" w:rsidRPr="00FA38CE" w:rsidRDefault="001B20EB" w:rsidP="00B3750D">
      <w:pPr>
        <w:jc w:val="both"/>
        <w:outlineLvl w:val="0"/>
        <w:rPr>
          <w:rFonts w:asciiTheme="minorHAnsi" w:hAnsiTheme="minorHAnsi" w:cs="Arial"/>
          <w:b/>
          <w:sz w:val="20"/>
          <w:szCs w:val="20"/>
        </w:rPr>
      </w:pPr>
      <w:r w:rsidRPr="00FA38CE">
        <w:rPr>
          <w:rFonts w:asciiTheme="minorHAnsi" w:hAnsiTheme="minorHAnsi" w:cs="Arial"/>
          <w:b/>
          <w:sz w:val="20"/>
          <w:szCs w:val="20"/>
        </w:rPr>
        <w:t xml:space="preserve">10.  </w:t>
      </w:r>
      <w:r w:rsidR="00C602F2">
        <w:rPr>
          <w:rFonts w:asciiTheme="minorHAnsi" w:hAnsiTheme="minorHAnsi" w:cs="Arial"/>
          <w:b/>
          <w:sz w:val="20"/>
          <w:szCs w:val="20"/>
        </w:rPr>
        <w:t>Changing t</w:t>
      </w:r>
      <w:r w:rsidR="00F158C4" w:rsidRPr="00FA38CE">
        <w:rPr>
          <w:rFonts w:asciiTheme="minorHAnsi" w:hAnsiTheme="minorHAnsi" w:cs="Arial"/>
          <w:b/>
          <w:sz w:val="20"/>
          <w:szCs w:val="20"/>
        </w:rPr>
        <w:t xml:space="preserve">hese </w:t>
      </w:r>
      <w:r w:rsidR="00C602F2">
        <w:rPr>
          <w:rFonts w:asciiTheme="minorHAnsi" w:hAnsiTheme="minorHAnsi" w:cs="Arial"/>
          <w:b/>
          <w:sz w:val="20"/>
          <w:szCs w:val="20"/>
        </w:rPr>
        <w:t>T</w:t>
      </w:r>
      <w:r w:rsidR="00F158C4" w:rsidRPr="00FA38CE">
        <w:rPr>
          <w:rFonts w:asciiTheme="minorHAnsi" w:hAnsiTheme="minorHAnsi" w:cs="Arial"/>
          <w:b/>
          <w:sz w:val="20"/>
          <w:szCs w:val="20"/>
        </w:rPr>
        <w:t xml:space="preserve">erms </w:t>
      </w:r>
    </w:p>
    <w:p w:rsidR="00277C5A" w:rsidRPr="003F6DB9" w:rsidRDefault="00D838CE" w:rsidP="003F6DB9">
      <w:pPr>
        <w:shd w:val="clear" w:color="auto" w:fill="FFFFFF"/>
        <w:tabs>
          <w:tab w:val="num" w:pos="720"/>
        </w:tabs>
        <w:jc w:val="both"/>
        <w:rPr>
          <w:rFonts w:asciiTheme="minorHAnsi" w:hAnsiTheme="minorHAnsi" w:cs="Arial"/>
          <w:sz w:val="20"/>
          <w:szCs w:val="20"/>
        </w:rPr>
      </w:pPr>
      <w:r>
        <w:rPr>
          <w:rFonts w:asciiTheme="minorHAnsi" w:hAnsiTheme="minorHAnsi" w:cs="Arial"/>
          <w:sz w:val="20"/>
          <w:szCs w:val="20"/>
        </w:rPr>
        <w:t>We reserve</w:t>
      </w:r>
      <w:r w:rsidR="001B20EB" w:rsidRPr="00FA38CE">
        <w:rPr>
          <w:rFonts w:asciiTheme="minorHAnsi" w:hAnsiTheme="minorHAnsi" w:cs="Arial"/>
          <w:sz w:val="20"/>
          <w:szCs w:val="20"/>
        </w:rPr>
        <w:t xml:space="preserve"> the right to cancel or amend the </w:t>
      </w:r>
      <w:r>
        <w:rPr>
          <w:rFonts w:asciiTheme="minorHAnsi" w:hAnsiTheme="minorHAnsi" w:cs="Arial"/>
          <w:sz w:val="20"/>
          <w:szCs w:val="20"/>
        </w:rPr>
        <w:t>Rules</w:t>
      </w:r>
      <w:r w:rsidR="001B20EB" w:rsidRPr="00FA38CE">
        <w:rPr>
          <w:rFonts w:asciiTheme="minorHAnsi" w:hAnsiTheme="minorHAnsi" w:cs="Arial"/>
          <w:sz w:val="20"/>
          <w:szCs w:val="20"/>
        </w:rPr>
        <w:t xml:space="preserve"> at any time without prior notice.</w:t>
      </w:r>
      <w:r>
        <w:rPr>
          <w:rFonts w:asciiTheme="minorHAnsi" w:hAnsiTheme="minorHAnsi" w:cs="Arial"/>
          <w:sz w:val="20"/>
          <w:szCs w:val="20"/>
        </w:rPr>
        <w:t xml:space="preserve"> A copy of the Rules</w:t>
      </w:r>
      <w:r w:rsidR="001B20EB" w:rsidRPr="00FA38CE">
        <w:rPr>
          <w:rFonts w:asciiTheme="minorHAnsi" w:hAnsiTheme="minorHAnsi" w:cs="Arial"/>
          <w:sz w:val="20"/>
          <w:szCs w:val="20"/>
        </w:rPr>
        <w:t xml:space="preserve"> may also be obtained by sending a stamped addressed envelope to: Competition Terms &amp; Conditions, Events Marketing Department, Goodw</w:t>
      </w:r>
      <w:r w:rsidR="00182F85">
        <w:rPr>
          <w:rFonts w:asciiTheme="minorHAnsi" w:hAnsiTheme="minorHAnsi" w:cs="Arial"/>
          <w:sz w:val="20"/>
          <w:szCs w:val="20"/>
        </w:rPr>
        <w:t>ood House, Goodwood, Chichester</w:t>
      </w:r>
      <w:r w:rsidR="001B20EB" w:rsidRPr="00FA38CE">
        <w:rPr>
          <w:rFonts w:asciiTheme="minorHAnsi" w:hAnsiTheme="minorHAnsi" w:cs="Arial"/>
          <w:sz w:val="20"/>
          <w:szCs w:val="20"/>
        </w:rPr>
        <w:t xml:space="preserve"> PO18 0PX </w:t>
      </w:r>
    </w:p>
    <w:p w:rsidR="00B3750D" w:rsidRDefault="00B3750D" w:rsidP="00B3750D">
      <w:pPr>
        <w:jc w:val="both"/>
        <w:outlineLvl w:val="0"/>
        <w:rPr>
          <w:rFonts w:asciiTheme="minorHAnsi" w:hAnsiTheme="minorHAnsi" w:cs="Arial"/>
          <w:b/>
          <w:bCs/>
          <w:sz w:val="20"/>
          <w:szCs w:val="20"/>
        </w:rPr>
      </w:pPr>
    </w:p>
    <w:p w:rsidR="005A00CB" w:rsidRDefault="005A00CB" w:rsidP="00B3750D">
      <w:pPr>
        <w:jc w:val="center"/>
        <w:outlineLvl w:val="0"/>
        <w:rPr>
          <w:rFonts w:asciiTheme="minorHAnsi" w:hAnsiTheme="minorHAnsi" w:cs="Arial"/>
          <w:b/>
          <w:bCs/>
        </w:rPr>
      </w:pPr>
      <w:r w:rsidRPr="00B3750D">
        <w:rPr>
          <w:rFonts w:asciiTheme="minorHAnsi" w:hAnsiTheme="minorHAnsi" w:cs="Arial"/>
          <w:b/>
          <w:bCs/>
        </w:rPr>
        <w:t>Section Two</w:t>
      </w:r>
    </w:p>
    <w:p w:rsidR="00B3750D" w:rsidRPr="00B3750D" w:rsidRDefault="00B3750D" w:rsidP="00B3750D">
      <w:pPr>
        <w:jc w:val="center"/>
        <w:outlineLvl w:val="0"/>
        <w:rPr>
          <w:rFonts w:asciiTheme="minorHAnsi" w:hAnsiTheme="minorHAnsi" w:cs="Arial"/>
          <w:b/>
          <w:bCs/>
        </w:rPr>
      </w:pPr>
    </w:p>
    <w:p w:rsidR="00064A63" w:rsidRPr="00064A63" w:rsidRDefault="001B20EB" w:rsidP="00064A63">
      <w:pPr>
        <w:jc w:val="center"/>
        <w:outlineLvl w:val="0"/>
        <w:rPr>
          <w:rFonts w:asciiTheme="minorHAnsi" w:hAnsiTheme="minorHAnsi" w:cs="Arial"/>
          <w:b/>
          <w:bCs/>
          <w:sz w:val="22"/>
          <w:szCs w:val="22"/>
        </w:rPr>
      </w:pPr>
      <w:r w:rsidRPr="00064A63">
        <w:rPr>
          <w:rFonts w:asciiTheme="minorHAnsi" w:hAnsiTheme="minorHAnsi" w:cs="Arial"/>
          <w:b/>
          <w:bCs/>
          <w:sz w:val="22"/>
          <w:szCs w:val="22"/>
        </w:rPr>
        <w:t xml:space="preserve">Terms and Conditions Applicable </w:t>
      </w:r>
      <w:r w:rsidR="00064A63" w:rsidRPr="00064A63">
        <w:rPr>
          <w:rFonts w:asciiTheme="minorHAnsi" w:hAnsiTheme="minorHAnsi" w:cs="Arial"/>
          <w:b/>
          <w:bCs/>
          <w:sz w:val="22"/>
          <w:szCs w:val="22"/>
        </w:rPr>
        <w:t xml:space="preserve">to the 2018 </w:t>
      </w:r>
      <w:r w:rsidR="00683622">
        <w:rPr>
          <w:rFonts w:asciiTheme="minorHAnsi" w:hAnsiTheme="minorHAnsi" w:cs="Arial"/>
          <w:b/>
          <w:bCs/>
          <w:sz w:val="22"/>
          <w:szCs w:val="22"/>
        </w:rPr>
        <w:t>Goodwood Festival of Speed presented by Mastercard Historic Photo Competition</w:t>
      </w:r>
    </w:p>
    <w:p w:rsidR="001B20EB" w:rsidRPr="00FA38CE" w:rsidRDefault="001B20EB" w:rsidP="00B3750D">
      <w:pPr>
        <w:jc w:val="center"/>
        <w:outlineLvl w:val="0"/>
        <w:rPr>
          <w:rFonts w:asciiTheme="minorHAnsi" w:hAnsiTheme="minorHAnsi" w:cs="Arial"/>
          <w:b/>
          <w:bCs/>
          <w:sz w:val="20"/>
          <w:szCs w:val="20"/>
        </w:rPr>
      </w:pPr>
    </w:p>
    <w:p w:rsidR="001B20EB" w:rsidRPr="00FA38CE" w:rsidRDefault="001B20EB" w:rsidP="00B3750D">
      <w:pPr>
        <w:jc w:val="both"/>
        <w:rPr>
          <w:rFonts w:asciiTheme="minorHAnsi" w:hAnsiTheme="minorHAnsi" w:cs="Arial"/>
          <w:sz w:val="20"/>
          <w:szCs w:val="20"/>
        </w:rPr>
      </w:pPr>
    </w:p>
    <w:p w:rsidR="0025325E" w:rsidRPr="00007A3C" w:rsidRDefault="001B20EB" w:rsidP="00683622">
      <w:pPr>
        <w:jc w:val="both"/>
        <w:rPr>
          <w:rFonts w:asciiTheme="minorHAnsi" w:hAnsiTheme="minorHAnsi" w:cs="Arial"/>
          <w:sz w:val="20"/>
          <w:szCs w:val="20"/>
        </w:rPr>
      </w:pPr>
      <w:r w:rsidRPr="00FA38CE">
        <w:rPr>
          <w:rFonts w:asciiTheme="minorHAnsi" w:hAnsiTheme="minorHAnsi" w:cs="Arial"/>
          <w:sz w:val="20"/>
          <w:szCs w:val="20"/>
        </w:rPr>
        <w:lastRenderedPageBreak/>
        <w:t xml:space="preserve">The terms and conditions set out in this section apply to the Goodwood </w:t>
      </w:r>
      <w:r w:rsidR="006F4EA1" w:rsidRPr="00FA38CE">
        <w:rPr>
          <w:rFonts w:asciiTheme="minorHAnsi" w:hAnsiTheme="minorHAnsi" w:cs="Arial"/>
          <w:sz w:val="20"/>
          <w:szCs w:val="20"/>
        </w:rPr>
        <w:t xml:space="preserve">Road Racing </w:t>
      </w:r>
      <w:r w:rsidR="00FA1CCF" w:rsidRPr="00FA38CE">
        <w:rPr>
          <w:rFonts w:asciiTheme="minorHAnsi" w:hAnsiTheme="minorHAnsi" w:cs="Arial"/>
          <w:sz w:val="20"/>
          <w:szCs w:val="20"/>
        </w:rPr>
        <w:t xml:space="preserve">Company </w:t>
      </w:r>
      <w:r w:rsidR="00AD7E0E">
        <w:rPr>
          <w:rFonts w:asciiTheme="minorHAnsi" w:hAnsiTheme="minorHAnsi" w:cs="Arial"/>
          <w:sz w:val="20"/>
          <w:szCs w:val="20"/>
        </w:rPr>
        <w:t xml:space="preserve">Limited’s </w:t>
      </w:r>
      <w:r w:rsidR="00064A63">
        <w:rPr>
          <w:rFonts w:asciiTheme="minorHAnsi" w:hAnsiTheme="minorHAnsi" w:cstheme="minorHAnsi"/>
          <w:sz w:val="20"/>
          <w:szCs w:val="20"/>
        </w:rPr>
        <w:t xml:space="preserve">Goodwood </w:t>
      </w:r>
      <w:r w:rsidR="00683622">
        <w:rPr>
          <w:rFonts w:asciiTheme="minorHAnsi" w:hAnsiTheme="minorHAnsi" w:cstheme="minorHAnsi"/>
          <w:sz w:val="20"/>
          <w:szCs w:val="20"/>
        </w:rPr>
        <w:t>Festival of Speed presented by Mastercard Historic Photo Competition</w:t>
      </w:r>
      <w:r w:rsidR="00D838CE">
        <w:rPr>
          <w:rFonts w:asciiTheme="minorHAnsi" w:hAnsiTheme="minorHAnsi" w:cs="Arial"/>
          <w:sz w:val="20"/>
          <w:szCs w:val="20"/>
        </w:rPr>
        <w:t>. Additional t</w:t>
      </w:r>
      <w:r w:rsidRPr="00FA38CE">
        <w:rPr>
          <w:rFonts w:asciiTheme="minorHAnsi" w:hAnsiTheme="minorHAnsi" w:cs="Arial"/>
          <w:sz w:val="20"/>
          <w:szCs w:val="20"/>
        </w:rPr>
        <w:t xml:space="preserve">erms and </w:t>
      </w:r>
      <w:r w:rsidR="00D838CE">
        <w:rPr>
          <w:rFonts w:asciiTheme="minorHAnsi" w:hAnsiTheme="minorHAnsi" w:cs="Arial"/>
          <w:sz w:val="20"/>
          <w:szCs w:val="20"/>
        </w:rPr>
        <w:t>c</w:t>
      </w:r>
      <w:r w:rsidRPr="00FA38CE">
        <w:rPr>
          <w:rFonts w:asciiTheme="minorHAnsi" w:hAnsiTheme="minorHAnsi" w:cs="Arial"/>
          <w:sz w:val="20"/>
          <w:szCs w:val="20"/>
        </w:rPr>
        <w:t>onditi</w:t>
      </w:r>
      <w:r w:rsidR="00FA38CE" w:rsidRPr="00FA38CE">
        <w:rPr>
          <w:rFonts w:asciiTheme="minorHAnsi" w:hAnsiTheme="minorHAnsi" w:cs="Arial"/>
          <w:sz w:val="20"/>
          <w:szCs w:val="20"/>
        </w:rPr>
        <w:t>ons applicable to all competitions are included in Section One</w:t>
      </w:r>
      <w:r w:rsidRPr="00FA38CE">
        <w:rPr>
          <w:rFonts w:asciiTheme="minorHAnsi" w:hAnsiTheme="minorHAnsi" w:cs="Arial"/>
          <w:sz w:val="20"/>
          <w:szCs w:val="20"/>
        </w:rPr>
        <w:t>.</w:t>
      </w:r>
      <w:r w:rsidR="0025325E" w:rsidRPr="00007A3C">
        <w:rPr>
          <w:rFonts w:asciiTheme="minorHAnsi" w:hAnsiTheme="minorHAnsi" w:cs="Arial"/>
          <w:sz w:val="20"/>
          <w:szCs w:val="20"/>
        </w:rPr>
        <w:t xml:space="preserve"> </w:t>
      </w:r>
    </w:p>
    <w:p w:rsidR="0025325E" w:rsidRPr="00FA38CE" w:rsidRDefault="0025325E" w:rsidP="00B3750D">
      <w:pPr>
        <w:jc w:val="both"/>
        <w:rPr>
          <w:rFonts w:asciiTheme="minorHAnsi" w:hAnsiTheme="minorHAnsi" w:cs="Arial"/>
          <w:b/>
          <w:bCs/>
          <w:sz w:val="20"/>
          <w:szCs w:val="20"/>
        </w:rPr>
      </w:pPr>
    </w:p>
    <w:p w:rsidR="001B20EB" w:rsidRPr="00FA38CE" w:rsidRDefault="00683622" w:rsidP="00B3750D">
      <w:pPr>
        <w:jc w:val="both"/>
        <w:outlineLvl w:val="0"/>
        <w:rPr>
          <w:rFonts w:asciiTheme="minorHAnsi" w:hAnsiTheme="minorHAnsi" w:cs="Arial"/>
          <w:sz w:val="20"/>
          <w:szCs w:val="20"/>
        </w:rPr>
      </w:pPr>
      <w:r>
        <w:rPr>
          <w:rFonts w:asciiTheme="minorHAnsi" w:hAnsiTheme="minorHAnsi" w:cs="Arial"/>
          <w:b/>
          <w:bCs/>
          <w:sz w:val="20"/>
          <w:szCs w:val="20"/>
        </w:rPr>
        <w:t>1</w:t>
      </w:r>
      <w:r w:rsidR="003824C0" w:rsidRPr="00FA38CE">
        <w:rPr>
          <w:rFonts w:asciiTheme="minorHAnsi" w:hAnsiTheme="minorHAnsi" w:cs="Arial"/>
          <w:b/>
          <w:bCs/>
          <w:sz w:val="20"/>
          <w:szCs w:val="20"/>
        </w:rPr>
        <w:t xml:space="preserve">.   How </w:t>
      </w:r>
      <w:r w:rsidR="00C602F2">
        <w:rPr>
          <w:rFonts w:asciiTheme="minorHAnsi" w:hAnsiTheme="minorHAnsi" w:cs="Arial"/>
          <w:b/>
          <w:bCs/>
          <w:sz w:val="20"/>
          <w:szCs w:val="20"/>
        </w:rPr>
        <w:t>do I</w:t>
      </w:r>
      <w:r w:rsidR="00C602F2" w:rsidRPr="00FA38CE">
        <w:rPr>
          <w:rFonts w:asciiTheme="minorHAnsi" w:hAnsiTheme="minorHAnsi" w:cs="Arial"/>
          <w:b/>
          <w:bCs/>
          <w:sz w:val="20"/>
          <w:szCs w:val="20"/>
        </w:rPr>
        <w:t xml:space="preserve"> enter</w:t>
      </w:r>
      <w:r w:rsidR="001B20EB" w:rsidRPr="00FA38CE">
        <w:rPr>
          <w:rFonts w:asciiTheme="minorHAnsi" w:hAnsiTheme="minorHAnsi" w:cs="Arial"/>
          <w:b/>
          <w:bCs/>
          <w:sz w:val="20"/>
          <w:szCs w:val="20"/>
        </w:rPr>
        <w:t>?</w:t>
      </w:r>
    </w:p>
    <w:p w:rsidR="00EE2DBF" w:rsidRPr="00007A3C" w:rsidRDefault="00FA1CCF" w:rsidP="00B3750D">
      <w:pPr>
        <w:jc w:val="both"/>
        <w:rPr>
          <w:rFonts w:ascii="Arial" w:hAnsi="Arial" w:cs="Arial"/>
          <w:sz w:val="20"/>
          <w:szCs w:val="20"/>
        </w:rPr>
      </w:pPr>
      <w:r w:rsidRPr="00FA38CE">
        <w:rPr>
          <w:rFonts w:asciiTheme="minorHAnsi" w:hAnsiTheme="minorHAnsi" w:cs="Arial"/>
          <w:bCs/>
          <w:sz w:val="20"/>
          <w:szCs w:val="20"/>
        </w:rPr>
        <w:t xml:space="preserve">You can enter </w:t>
      </w:r>
      <w:r w:rsidR="00683622">
        <w:rPr>
          <w:rFonts w:asciiTheme="minorHAnsi" w:hAnsiTheme="minorHAnsi" w:cs="Arial"/>
          <w:bCs/>
          <w:sz w:val="20"/>
          <w:szCs w:val="20"/>
        </w:rPr>
        <w:t>the competition by posting your content to associated Facebook competition post on the Goodwood Festival of Speed Facebook account.</w:t>
      </w:r>
    </w:p>
    <w:p w:rsidR="00E8125D" w:rsidRPr="00FA38CE" w:rsidRDefault="00E8125D" w:rsidP="00B3750D">
      <w:pPr>
        <w:jc w:val="both"/>
        <w:rPr>
          <w:rFonts w:asciiTheme="minorHAnsi" w:hAnsiTheme="minorHAnsi" w:cs="Arial"/>
          <w:b/>
          <w:bCs/>
          <w:sz w:val="20"/>
          <w:szCs w:val="20"/>
        </w:rPr>
      </w:pPr>
    </w:p>
    <w:p w:rsidR="00981964" w:rsidRPr="00FA38CE" w:rsidRDefault="00683622" w:rsidP="00B3750D">
      <w:pPr>
        <w:jc w:val="both"/>
        <w:rPr>
          <w:rFonts w:asciiTheme="minorHAnsi" w:hAnsiTheme="minorHAnsi" w:cs="Arial"/>
          <w:b/>
          <w:bCs/>
          <w:sz w:val="20"/>
          <w:szCs w:val="20"/>
        </w:rPr>
      </w:pPr>
      <w:r>
        <w:rPr>
          <w:rFonts w:asciiTheme="minorHAnsi" w:hAnsiTheme="minorHAnsi" w:cs="Arial"/>
          <w:b/>
          <w:bCs/>
          <w:sz w:val="20"/>
          <w:szCs w:val="20"/>
        </w:rPr>
        <w:t>2</w:t>
      </w:r>
      <w:r w:rsidR="00C602F2">
        <w:rPr>
          <w:rFonts w:asciiTheme="minorHAnsi" w:hAnsiTheme="minorHAnsi" w:cs="Arial"/>
          <w:b/>
          <w:bCs/>
          <w:sz w:val="20"/>
          <w:szCs w:val="20"/>
        </w:rPr>
        <w:t>.  Selection of the w</w:t>
      </w:r>
      <w:r w:rsidR="00981964" w:rsidRPr="00FA38CE">
        <w:rPr>
          <w:rFonts w:asciiTheme="minorHAnsi" w:hAnsiTheme="minorHAnsi" w:cs="Arial"/>
          <w:b/>
          <w:bCs/>
          <w:sz w:val="20"/>
          <w:szCs w:val="20"/>
        </w:rPr>
        <w:t>inners</w:t>
      </w:r>
    </w:p>
    <w:p w:rsidR="006808F5" w:rsidRDefault="00981964" w:rsidP="00B3750D">
      <w:pPr>
        <w:jc w:val="both"/>
        <w:rPr>
          <w:rFonts w:asciiTheme="minorHAnsi" w:hAnsiTheme="minorHAnsi" w:cs="Arial"/>
          <w:bCs/>
          <w:sz w:val="20"/>
          <w:szCs w:val="20"/>
        </w:rPr>
      </w:pPr>
      <w:r w:rsidRPr="00FA38CE">
        <w:rPr>
          <w:rFonts w:asciiTheme="minorHAnsi" w:hAnsiTheme="minorHAnsi" w:cs="Arial"/>
          <w:bCs/>
          <w:sz w:val="20"/>
          <w:szCs w:val="20"/>
        </w:rPr>
        <w:t xml:space="preserve">The </w:t>
      </w:r>
      <w:r w:rsidR="00FA38CE" w:rsidRPr="00FA38CE">
        <w:rPr>
          <w:rFonts w:asciiTheme="minorHAnsi" w:hAnsiTheme="minorHAnsi" w:cs="Arial"/>
          <w:bCs/>
          <w:sz w:val="20"/>
          <w:szCs w:val="20"/>
        </w:rPr>
        <w:t>provisions of</w:t>
      </w:r>
      <w:r w:rsidRPr="00FA38CE">
        <w:rPr>
          <w:rFonts w:asciiTheme="minorHAnsi" w:hAnsiTheme="minorHAnsi" w:cs="Arial"/>
          <w:bCs/>
          <w:sz w:val="20"/>
          <w:szCs w:val="20"/>
        </w:rPr>
        <w:t xml:space="preserve"> paragraph</w:t>
      </w:r>
      <w:r w:rsidR="00277C5A">
        <w:rPr>
          <w:rFonts w:asciiTheme="minorHAnsi" w:hAnsiTheme="minorHAnsi" w:cs="Arial"/>
          <w:bCs/>
          <w:sz w:val="20"/>
          <w:szCs w:val="20"/>
        </w:rPr>
        <w:t xml:space="preserve"> 4.</w:t>
      </w:r>
      <w:r w:rsidR="00BB7233">
        <w:rPr>
          <w:rFonts w:asciiTheme="minorHAnsi" w:hAnsiTheme="minorHAnsi" w:cs="Arial"/>
          <w:bCs/>
          <w:sz w:val="20"/>
          <w:szCs w:val="20"/>
        </w:rPr>
        <w:t>1</w:t>
      </w:r>
      <w:r w:rsidRPr="00FA38CE">
        <w:rPr>
          <w:rFonts w:asciiTheme="minorHAnsi" w:hAnsiTheme="minorHAnsi" w:cs="Arial"/>
          <w:bCs/>
          <w:sz w:val="20"/>
          <w:szCs w:val="20"/>
        </w:rPr>
        <w:t xml:space="preserve"> of </w:t>
      </w:r>
      <w:r w:rsidR="00FA38CE" w:rsidRPr="00FA38CE">
        <w:rPr>
          <w:rFonts w:asciiTheme="minorHAnsi" w:hAnsiTheme="minorHAnsi" w:cs="Arial"/>
          <w:bCs/>
          <w:sz w:val="20"/>
          <w:szCs w:val="20"/>
        </w:rPr>
        <w:t>Section</w:t>
      </w:r>
      <w:r w:rsidRPr="00FA38CE">
        <w:rPr>
          <w:rFonts w:asciiTheme="minorHAnsi" w:hAnsiTheme="minorHAnsi" w:cs="Arial"/>
          <w:bCs/>
          <w:sz w:val="20"/>
          <w:szCs w:val="20"/>
        </w:rPr>
        <w:t xml:space="preserve"> One</w:t>
      </w:r>
      <w:r w:rsidR="00FA38CE" w:rsidRPr="00FA38CE">
        <w:rPr>
          <w:rFonts w:asciiTheme="minorHAnsi" w:hAnsiTheme="minorHAnsi" w:cs="Arial"/>
          <w:bCs/>
          <w:sz w:val="20"/>
          <w:szCs w:val="20"/>
        </w:rPr>
        <w:t xml:space="preserve"> will apply to this Competition.</w:t>
      </w:r>
    </w:p>
    <w:p w:rsidR="00981964" w:rsidRPr="00FA38CE" w:rsidRDefault="00981964" w:rsidP="00B3750D">
      <w:pPr>
        <w:jc w:val="both"/>
        <w:rPr>
          <w:rFonts w:asciiTheme="minorHAnsi" w:hAnsiTheme="minorHAnsi" w:cs="Arial"/>
          <w:b/>
          <w:bCs/>
          <w:sz w:val="20"/>
          <w:szCs w:val="20"/>
        </w:rPr>
      </w:pPr>
    </w:p>
    <w:p w:rsidR="001B20EB" w:rsidRPr="00FA38CE" w:rsidRDefault="00683622" w:rsidP="00B3750D">
      <w:pPr>
        <w:jc w:val="both"/>
        <w:outlineLvl w:val="0"/>
        <w:rPr>
          <w:rFonts w:asciiTheme="minorHAnsi" w:hAnsiTheme="minorHAnsi" w:cs="Arial"/>
          <w:sz w:val="20"/>
          <w:szCs w:val="20"/>
        </w:rPr>
      </w:pPr>
      <w:r>
        <w:rPr>
          <w:rFonts w:asciiTheme="minorHAnsi" w:hAnsiTheme="minorHAnsi" w:cs="Arial"/>
          <w:b/>
          <w:bCs/>
          <w:sz w:val="20"/>
          <w:szCs w:val="20"/>
        </w:rPr>
        <w:t>3</w:t>
      </w:r>
      <w:r w:rsidR="00C602F2">
        <w:rPr>
          <w:rFonts w:asciiTheme="minorHAnsi" w:hAnsiTheme="minorHAnsi" w:cs="Arial"/>
          <w:b/>
          <w:bCs/>
          <w:sz w:val="20"/>
          <w:szCs w:val="20"/>
        </w:rPr>
        <w:t>.   What are the p</w:t>
      </w:r>
      <w:r w:rsidR="003824C0" w:rsidRPr="00FA38CE">
        <w:rPr>
          <w:rFonts w:asciiTheme="minorHAnsi" w:hAnsiTheme="minorHAnsi" w:cs="Arial"/>
          <w:b/>
          <w:bCs/>
          <w:sz w:val="20"/>
          <w:szCs w:val="20"/>
        </w:rPr>
        <w:t>rizes</w:t>
      </w:r>
      <w:r w:rsidR="001B20EB" w:rsidRPr="00FA38CE">
        <w:rPr>
          <w:rFonts w:asciiTheme="minorHAnsi" w:hAnsiTheme="minorHAnsi" w:cs="Arial"/>
          <w:b/>
          <w:bCs/>
          <w:sz w:val="20"/>
          <w:szCs w:val="20"/>
        </w:rPr>
        <w:t>?</w:t>
      </w:r>
    </w:p>
    <w:p w:rsidR="001B20EB" w:rsidRPr="00FA38CE" w:rsidRDefault="00A256A6" w:rsidP="00B3750D">
      <w:pPr>
        <w:jc w:val="both"/>
        <w:rPr>
          <w:rFonts w:asciiTheme="minorHAnsi" w:hAnsiTheme="minorHAnsi" w:cs="Arial"/>
          <w:sz w:val="20"/>
          <w:szCs w:val="20"/>
        </w:rPr>
      </w:pPr>
      <w:r w:rsidRPr="00007A3C">
        <w:rPr>
          <w:rFonts w:asciiTheme="minorHAnsi" w:hAnsiTheme="minorHAnsi" w:cstheme="minorHAnsi"/>
          <w:sz w:val="20"/>
          <w:szCs w:val="20"/>
        </w:rPr>
        <w:t xml:space="preserve">There </w:t>
      </w:r>
      <w:r w:rsidR="00064A63">
        <w:rPr>
          <w:rFonts w:asciiTheme="minorHAnsi" w:hAnsiTheme="minorHAnsi" w:cstheme="minorHAnsi"/>
          <w:sz w:val="20"/>
          <w:szCs w:val="20"/>
        </w:rPr>
        <w:t>is one prize that</w:t>
      </w:r>
      <w:r w:rsidR="00007A3C" w:rsidRPr="00007A3C">
        <w:rPr>
          <w:rFonts w:asciiTheme="minorHAnsi" w:hAnsiTheme="minorHAnsi" w:cstheme="minorHAnsi"/>
          <w:sz w:val="20"/>
          <w:szCs w:val="20"/>
        </w:rPr>
        <w:t xml:space="preserve"> will be award</w:t>
      </w:r>
      <w:r w:rsidR="00007A3C">
        <w:rPr>
          <w:rFonts w:asciiTheme="minorHAnsi" w:hAnsiTheme="minorHAnsi" w:cstheme="minorHAnsi"/>
          <w:sz w:val="20"/>
          <w:szCs w:val="20"/>
        </w:rPr>
        <w:t xml:space="preserve">ed, </w:t>
      </w:r>
      <w:r w:rsidR="001B20EB" w:rsidRPr="00FA38CE">
        <w:rPr>
          <w:rFonts w:asciiTheme="minorHAnsi" w:hAnsiTheme="minorHAnsi" w:cs="Arial"/>
          <w:sz w:val="20"/>
          <w:szCs w:val="20"/>
        </w:rPr>
        <w:t xml:space="preserve">consisting of the following: </w:t>
      </w:r>
    </w:p>
    <w:p w:rsidR="001B20EB" w:rsidRPr="00FA38CE" w:rsidRDefault="001B20EB" w:rsidP="00B3750D">
      <w:pPr>
        <w:jc w:val="both"/>
        <w:rPr>
          <w:rFonts w:asciiTheme="minorHAnsi" w:hAnsiTheme="minorHAnsi" w:cs="Arial"/>
          <w:sz w:val="20"/>
          <w:szCs w:val="20"/>
        </w:rPr>
      </w:pPr>
    </w:p>
    <w:p w:rsidR="00FA1CCF" w:rsidRPr="00007A3C" w:rsidRDefault="00064A63" w:rsidP="00B3750D">
      <w:pPr>
        <w:jc w:val="both"/>
        <w:rPr>
          <w:rFonts w:asciiTheme="minorHAnsi" w:hAnsiTheme="minorHAnsi" w:cstheme="minorHAnsi"/>
          <w:b/>
          <w:bCs/>
          <w:sz w:val="20"/>
          <w:szCs w:val="20"/>
        </w:rPr>
      </w:pPr>
      <w:r>
        <w:rPr>
          <w:rFonts w:asciiTheme="minorHAnsi" w:hAnsiTheme="minorHAnsi" w:cstheme="minorHAnsi"/>
          <w:sz w:val="20"/>
          <w:szCs w:val="20"/>
        </w:rPr>
        <w:t xml:space="preserve">Passenger ride at </w:t>
      </w:r>
      <w:r w:rsidR="00683622">
        <w:rPr>
          <w:rFonts w:asciiTheme="minorHAnsi" w:hAnsiTheme="minorHAnsi" w:cstheme="minorHAnsi"/>
          <w:sz w:val="20"/>
          <w:szCs w:val="20"/>
        </w:rPr>
        <w:t>the 2018 Goodwood Festival of Speed presented by Mastercard, alongside two Sunday Admission tickets.</w:t>
      </w:r>
    </w:p>
    <w:p w:rsidR="006F4EA1" w:rsidRPr="00FA38CE" w:rsidRDefault="006F4EA1" w:rsidP="00B3750D">
      <w:pPr>
        <w:jc w:val="both"/>
        <w:rPr>
          <w:rFonts w:asciiTheme="minorHAnsi" w:hAnsiTheme="minorHAnsi" w:cs="Arial"/>
          <w:sz w:val="20"/>
          <w:szCs w:val="20"/>
        </w:rPr>
      </w:pPr>
    </w:p>
    <w:p w:rsidR="001B20EB" w:rsidRPr="00FA38CE" w:rsidRDefault="00962C39" w:rsidP="00B3750D">
      <w:pPr>
        <w:jc w:val="both"/>
        <w:rPr>
          <w:rFonts w:asciiTheme="minorHAnsi" w:hAnsiTheme="minorHAnsi" w:cs="Arial"/>
          <w:sz w:val="20"/>
          <w:szCs w:val="20"/>
        </w:rPr>
      </w:pPr>
      <w:r>
        <w:rPr>
          <w:rFonts w:asciiTheme="minorHAnsi" w:hAnsiTheme="minorHAnsi" w:cs="Arial"/>
          <w:sz w:val="20"/>
          <w:szCs w:val="20"/>
        </w:rPr>
        <w:t>If for any reason an</w:t>
      </w:r>
      <w:r w:rsidR="001B20EB" w:rsidRPr="00FA38CE">
        <w:rPr>
          <w:rFonts w:asciiTheme="minorHAnsi" w:hAnsiTheme="minorHAnsi" w:cs="Arial"/>
          <w:sz w:val="20"/>
          <w:szCs w:val="20"/>
        </w:rPr>
        <w:t xml:space="preserve"> advertised prize is unavailable, we reserve the right to substitute a prize of equal or greater value.</w:t>
      </w:r>
    </w:p>
    <w:p w:rsidR="001B20EB" w:rsidRPr="00FA38CE" w:rsidRDefault="001B20EB" w:rsidP="00B3750D">
      <w:pPr>
        <w:jc w:val="both"/>
        <w:rPr>
          <w:rFonts w:asciiTheme="minorHAnsi" w:hAnsiTheme="minorHAnsi" w:cs="Arial"/>
          <w:sz w:val="20"/>
          <w:szCs w:val="20"/>
        </w:rPr>
      </w:pPr>
    </w:p>
    <w:p w:rsidR="001B20EB" w:rsidRPr="00FA38CE" w:rsidRDefault="001B20EB" w:rsidP="00B3750D">
      <w:pPr>
        <w:jc w:val="both"/>
        <w:rPr>
          <w:rFonts w:asciiTheme="minorHAnsi" w:hAnsiTheme="minorHAnsi" w:cs="Arial"/>
          <w:sz w:val="20"/>
          <w:szCs w:val="20"/>
        </w:rPr>
      </w:pPr>
      <w:r w:rsidRPr="00FA38CE">
        <w:rPr>
          <w:rFonts w:asciiTheme="minorHAnsi" w:hAnsiTheme="minorHAnsi" w:cs="Arial"/>
          <w:sz w:val="20"/>
          <w:szCs w:val="20"/>
        </w:rPr>
        <w:t>If you are selected as a potential winner:</w:t>
      </w:r>
    </w:p>
    <w:p w:rsidR="001B20EB" w:rsidRPr="00FA38CE" w:rsidRDefault="001B20EB" w:rsidP="00B3750D">
      <w:pPr>
        <w:numPr>
          <w:ilvl w:val="1"/>
          <w:numId w:val="2"/>
        </w:numPr>
        <w:jc w:val="both"/>
        <w:rPr>
          <w:rFonts w:asciiTheme="minorHAnsi" w:hAnsiTheme="minorHAnsi" w:cs="Arial"/>
          <w:sz w:val="20"/>
          <w:szCs w:val="20"/>
        </w:rPr>
      </w:pPr>
      <w:r w:rsidRPr="00FA38CE">
        <w:rPr>
          <w:rFonts w:asciiTheme="minorHAnsi" w:hAnsiTheme="minorHAnsi" w:cs="Arial"/>
          <w:sz w:val="20"/>
          <w:szCs w:val="20"/>
        </w:rPr>
        <w:t xml:space="preserve">You may not exchange your prize for cash or any other merchandise or services. </w:t>
      </w:r>
    </w:p>
    <w:p w:rsidR="001B20EB" w:rsidRPr="00FA38CE" w:rsidRDefault="001B20EB" w:rsidP="00B3750D">
      <w:pPr>
        <w:numPr>
          <w:ilvl w:val="1"/>
          <w:numId w:val="2"/>
        </w:numPr>
        <w:jc w:val="both"/>
        <w:rPr>
          <w:rFonts w:asciiTheme="minorHAnsi" w:hAnsiTheme="minorHAnsi" w:cs="Arial"/>
          <w:sz w:val="20"/>
          <w:szCs w:val="20"/>
        </w:rPr>
      </w:pPr>
      <w:r w:rsidRPr="00FA38CE">
        <w:rPr>
          <w:rFonts w:asciiTheme="minorHAnsi" w:hAnsiTheme="minorHAnsi" w:cs="Arial"/>
          <w:sz w:val="20"/>
          <w:szCs w:val="20"/>
        </w:rPr>
        <w:t xml:space="preserve">You may not designate someone else as the winner. If you are unable or unwilling to accept your prize, we will award it to an alternate potential winner via the same </w:t>
      </w:r>
      <w:r w:rsidR="00962C39">
        <w:rPr>
          <w:rFonts w:asciiTheme="minorHAnsi" w:hAnsiTheme="minorHAnsi" w:cs="Arial"/>
          <w:sz w:val="20"/>
          <w:szCs w:val="20"/>
        </w:rPr>
        <w:t>method</w:t>
      </w:r>
      <w:r w:rsidRPr="00FA38CE">
        <w:rPr>
          <w:rFonts w:asciiTheme="minorHAnsi" w:hAnsiTheme="minorHAnsi" w:cs="Arial"/>
          <w:sz w:val="20"/>
          <w:szCs w:val="20"/>
        </w:rPr>
        <w:t xml:space="preserve">. </w:t>
      </w:r>
    </w:p>
    <w:p w:rsidR="001B20EB" w:rsidRPr="00FA38CE" w:rsidRDefault="001B20EB" w:rsidP="00B3750D">
      <w:pPr>
        <w:numPr>
          <w:ilvl w:val="1"/>
          <w:numId w:val="2"/>
        </w:numPr>
        <w:jc w:val="both"/>
        <w:rPr>
          <w:rFonts w:asciiTheme="minorHAnsi" w:hAnsiTheme="minorHAnsi" w:cs="Arial"/>
          <w:sz w:val="20"/>
          <w:szCs w:val="20"/>
        </w:rPr>
      </w:pPr>
      <w:r w:rsidRPr="00FA38CE">
        <w:rPr>
          <w:rFonts w:asciiTheme="minorHAnsi" w:hAnsiTheme="minorHAnsi" w:cs="Arial"/>
          <w:sz w:val="20"/>
          <w:szCs w:val="20"/>
        </w:rPr>
        <w:t xml:space="preserve">If you accept a prize, you will be responsible for all applicable taxes related to accepting the prize, if any. </w:t>
      </w:r>
    </w:p>
    <w:p w:rsidR="001B20EB" w:rsidRPr="00FA38CE" w:rsidRDefault="001B20EB" w:rsidP="00B3750D">
      <w:pPr>
        <w:jc w:val="both"/>
        <w:rPr>
          <w:rFonts w:asciiTheme="minorHAnsi" w:hAnsiTheme="minorHAnsi" w:cs="Arial"/>
          <w:b/>
          <w:bCs/>
          <w:sz w:val="20"/>
          <w:szCs w:val="20"/>
        </w:rPr>
      </w:pPr>
    </w:p>
    <w:p w:rsidR="001B20EB" w:rsidRPr="00FA38CE" w:rsidRDefault="006808F5" w:rsidP="00B3750D">
      <w:pPr>
        <w:jc w:val="both"/>
        <w:outlineLvl w:val="0"/>
        <w:rPr>
          <w:rFonts w:asciiTheme="minorHAnsi" w:hAnsiTheme="minorHAnsi" w:cs="Arial"/>
          <w:sz w:val="20"/>
          <w:szCs w:val="20"/>
        </w:rPr>
      </w:pPr>
      <w:r w:rsidRPr="00FA38CE">
        <w:rPr>
          <w:rFonts w:asciiTheme="minorHAnsi" w:hAnsiTheme="minorHAnsi" w:cs="Arial"/>
          <w:b/>
          <w:bCs/>
          <w:sz w:val="20"/>
          <w:szCs w:val="20"/>
        </w:rPr>
        <w:t>5</w:t>
      </w:r>
      <w:r w:rsidR="001B20EB" w:rsidRPr="00FA38CE">
        <w:rPr>
          <w:rFonts w:asciiTheme="minorHAnsi" w:hAnsiTheme="minorHAnsi" w:cs="Arial"/>
          <w:b/>
          <w:bCs/>
          <w:sz w:val="20"/>
          <w:szCs w:val="20"/>
        </w:rPr>
        <w:t>. </w:t>
      </w:r>
      <w:r w:rsidR="003824C0" w:rsidRPr="00FA38CE">
        <w:rPr>
          <w:rFonts w:asciiTheme="minorHAnsi" w:hAnsiTheme="minorHAnsi" w:cs="Arial"/>
          <w:b/>
          <w:bCs/>
          <w:sz w:val="20"/>
          <w:szCs w:val="20"/>
        </w:rPr>
        <w:t xml:space="preserve">How </w:t>
      </w:r>
      <w:r w:rsidR="00C602F2">
        <w:rPr>
          <w:rFonts w:asciiTheme="minorHAnsi" w:hAnsiTheme="minorHAnsi" w:cs="Arial"/>
          <w:b/>
          <w:bCs/>
          <w:sz w:val="20"/>
          <w:szCs w:val="20"/>
        </w:rPr>
        <w:t>can I</w:t>
      </w:r>
      <w:r w:rsidR="00C602F2" w:rsidRPr="00FA38CE">
        <w:rPr>
          <w:rFonts w:asciiTheme="minorHAnsi" w:hAnsiTheme="minorHAnsi" w:cs="Arial"/>
          <w:b/>
          <w:bCs/>
          <w:sz w:val="20"/>
          <w:szCs w:val="20"/>
        </w:rPr>
        <w:t xml:space="preserve"> find out who won</w:t>
      </w:r>
      <w:r w:rsidR="001B20EB" w:rsidRPr="00FA38CE">
        <w:rPr>
          <w:rFonts w:asciiTheme="minorHAnsi" w:hAnsiTheme="minorHAnsi" w:cs="Arial"/>
          <w:b/>
          <w:bCs/>
          <w:sz w:val="20"/>
          <w:szCs w:val="20"/>
        </w:rPr>
        <w:t>?</w:t>
      </w:r>
    </w:p>
    <w:p w:rsidR="001B20EB" w:rsidRPr="00FA38CE" w:rsidRDefault="001B20EB" w:rsidP="00B3750D">
      <w:pPr>
        <w:jc w:val="both"/>
        <w:rPr>
          <w:rFonts w:asciiTheme="minorHAnsi" w:hAnsiTheme="minorHAnsi" w:cs="Arial"/>
          <w:sz w:val="20"/>
          <w:szCs w:val="20"/>
        </w:rPr>
      </w:pPr>
      <w:r w:rsidRPr="00FA38CE">
        <w:rPr>
          <w:rFonts w:asciiTheme="minorHAnsi" w:hAnsiTheme="minorHAnsi" w:cs="Arial"/>
          <w:sz w:val="20"/>
          <w:szCs w:val="20"/>
        </w:rPr>
        <w:t>To receive a list of winners send a request via postal mail to</w:t>
      </w:r>
      <w:r w:rsidR="00EE2DBF" w:rsidRPr="00FA38CE">
        <w:rPr>
          <w:rFonts w:asciiTheme="minorHAnsi" w:hAnsiTheme="minorHAnsi" w:cs="Arial"/>
          <w:b/>
          <w:bCs/>
          <w:sz w:val="20"/>
          <w:szCs w:val="20"/>
        </w:rPr>
        <w:t xml:space="preserve"> </w:t>
      </w:r>
      <w:r w:rsidR="00EE2DBF" w:rsidRPr="0085506D">
        <w:rPr>
          <w:rFonts w:asciiTheme="minorHAnsi" w:hAnsiTheme="minorHAnsi" w:cs="Arial"/>
          <w:bCs/>
          <w:sz w:val="20"/>
          <w:szCs w:val="20"/>
        </w:rPr>
        <w:t>Motorsport</w:t>
      </w:r>
      <w:r w:rsidR="00EE2DBF" w:rsidRPr="00FA38CE">
        <w:rPr>
          <w:rFonts w:asciiTheme="minorHAnsi" w:hAnsiTheme="minorHAnsi" w:cs="Arial"/>
          <w:b/>
          <w:bCs/>
          <w:sz w:val="20"/>
          <w:szCs w:val="20"/>
        </w:rPr>
        <w:t xml:space="preserve"> </w:t>
      </w:r>
      <w:r w:rsidRPr="00FA38CE">
        <w:rPr>
          <w:rFonts w:asciiTheme="minorHAnsi" w:hAnsiTheme="minorHAnsi" w:cs="Arial"/>
          <w:sz w:val="20"/>
          <w:szCs w:val="20"/>
        </w:rPr>
        <w:t>Marketing Department, Goodwood House, Goodwood, Chichester, West Sussex, PO18 0PX, UK</w:t>
      </w:r>
    </w:p>
    <w:sectPr w:rsidR="001B20EB" w:rsidRPr="00FA38CE" w:rsidSect="00FA38CE">
      <w:footerReference w:type="even"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918" w:rsidRDefault="008E4918">
      <w:r>
        <w:separator/>
      </w:r>
    </w:p>
  </w:endnote>
  <w:endnote w:type="continuationSeparator" w:id="0">
    <w:p w:rsidR="008E4918" w:rsidRDefault="008E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EB" w:rsidRDefault="0065426A" w:rsidP="004E3A38">
    <w:pPr>
      <w:pStyle w:val="Footer"/>
      <w:framePr w:wrap="around" w:vAnchor="text" w:hAnchor="margin" w:xAlign="right" w:y="1"/>
      <w:rPr>
        <w:rStyle w:val="PageNumber"/>
      </w:rPr>
    </w:pPr>
    <w:r>
      <w:rPr>
        <w:rStyle w:val="PageNumber"/>
      </w:rPr>
      <w:fldChar w:fldCharType="begin"/>
    </w:r>
    <w:r w:rsidR="001B20EB">
      <w:rPr>
        <w:rStyle w:val="PageNumber"/>
      </w:rPr>
      <w:instrText xml:space="preserve">PAGE  </w:instrText>
    </w:r>
    <w:r>
      <w:rPr>
        <w:rStyle w:val="PageNumber"/>
      </w:rPr>
      <w:fldChar w:fldCharType="end"/>
    </w:r>
  </w:p>
  <w:p w:rsidR="001B20EB" w:rsidRDefault="001B20EB" w:rsidP="004E3A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EB" w:rsidRDefault="0065426A" w:rsidP="004E3A38">
    <w:pPr>
      <w:pStyle w:val="Footer"/>
      <w:framePr w:wrap="around" w:vAnchor="text" w:hAnchor="margin" w:xAlign="right" w:y="1"/>
      <w:rPr>
        <w:rStyle w:val="PageNumber"/>
      </w:rPr>
    </w:pPr>
    <w:r>
      <w:rPr>
        <w:rStyle w:val="PageNumber"/>
      </w:rPr>
      <w:fldChar w:fldCharType="begin"/>
    </w:r>
    <w:r w:rsidR="001B20EB">
      <w:rPr>
        <w:rStyle w:val="PageNumber"/>
      </w:rPr>
      <w:instrText xml:space="preserve">PAGE  </w:instrText>
    </w:r>
    <w:r>
      <w:rPr>
        <w:rStyle w:val="PageNumber"/>
      </w:rPr>
      <w:fldChar w:fldCharType="separate"/>
    </w:r>
    <w:r w:rsidR="008911B6">
      <w:rPr>
        <w:rStyle w:val="PageNumber"/>
        <w:noProof/>
      </w:rPr>
      <w:t>3</w:t>
    </w:r>
    <w:r>
      <w:rPr>
        <w:rStyle w:val="PageNumber"/>
      </w:rPr>
      <w:fldChar w:fldCharType="end"/>
    </w:r>
  </w:p>
  <w:p w:rsidR="001B20EB" w:rsidRDefault="001B20EB" w:rsidP="004E3A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918" w:rsidRDefault="008E4918">
      <w:r>
        <w:separator/>
      </w:r>
    </w:p>
  </w:footnote>
  <w:footnote w:type="continuationSeparator" w:id="0">
    <w:p w:rsidR="008E4918" w:rsidRDefault="008E4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244A"/>
    <w:multiLevelType w:val="multilevel"/>
    <w:tmpl w:val="C7FC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00FB0"/>
    <w:multiLevelType w:val="multilevel"/>
    <w:tmpl w:val="086465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70D32A2A"/>
    <w:multiLevelType w:val="multilevel"/>
    <w:tmpl w:val="6FEE8C7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46"/>
    <w:rsid w:val="00007A3C"/>
    <w:rsid w:val="00064A63"/>
    <w:rsid w:val="000B428B"/>
    <w:rsid w:val="000C293A"/>
    <w:rsid w:val="000F4A30"/>
    <w:rsid w:val="001502FE"/>
    <w:rsid w:val="0016406C"/>
    <w:rsid w:val="00182A40"/>
    <w:rsid w:val="00182F85"/>
    <w:rsid w:val="001B20EB"/>
    <w:rsid w:val="001B7A5B"/>
    <w:rsid w:val="001D705A"/>
    <w:rsid w:val="001E55C0"/>
    <w:rsid w:val="00205501"/>
    <w:rsid w:val="0025325E"/>
    <w:rsid w:val="00267956"/>
    <w:rsid w:val="00277C5A"/>
    <w:rsid w:val="00280EF4"/>
    <w:rsid w:val="002F2BDC"/>
    <w:rsid w:val="00307D3A"/>
    <w:rsid w:val="003330CF"/>
    <w:rsid w:val="00334EB2"/>
    <w:rsid w:val="00335753"/>
    <w:rsid w:val="003442DD"/>
    <w:rsid w:val="003824C0"/>
    <w:rsid w:val="0038488E"/>
    <w:rsid w:val="003F6DB9"/>
    <w:rsid w:val="00436741"/>
    <w:rsid w:val="004669BD"/>
    <w:rsid w:val="004E3A38"/>
    <w:rsid w:val="004F1519"/>
    <w:rsid w:val="005229F7"/>
    <w:rsid w:val="00530D58"/>
    <w:rsid w:val="00550BF8"/>
    <w:rsid w:val="005A00CB"/>
    <w:rsid w:val="005B36A1"/>
    <w:rsid w:val="005D6030"/>
    <w:rsid w:val="0061119A"/>
    <w:rsid w:val="006317B4"/>
    <w:rsid w:val="00651CBE"/>
    <w:rsid w:val="0065426A"/>
    <w:rsid w:val="006808F5"/>
    <w:rsid w:val="00683622"/>
    <w:rsid w:val="006D120C"/>
    <w:rsid w:val="006D52AF"/>
    <w:rsid w:val="006D54F6"/>
    <w:rsid w:val="006F4EA1"/>
    <w:rsid w:val="00702367"/>
    <w:rsid w:val="007472C8"/>
    <w:rsid w:val="00762BED"/>
    <w:rsid w:val="007A4565"/>
    <w:rsid w:val="007B2C90"/>
    <w:rsid w:val="007D308B"/>
    <w:rsid w:val="007E6670"/>
    <w:rsid w:val="007E7910"/>
    <w:rsid w:val="00824F03"/>
    <w:rsid w:val="0085506D"/>
    <w:rsid w:val="00867C11"/>
    <w:rsid w:val="008861A1"/>
    <w:rsid w:val="008911B6"/>
    <w:rsid w:val="008E4918"/>
    <w:rsid w:val="00962C39"/>
    <w:rsid w:val="0097292D"/>
    <w:rsid w:val="00977D56"/>
    <w:rsid w:val="00981964"/>
    <w:rsid w:val="009B15D6"/>
    <w:rsid w:val="009C6530"/>
    <w:rsid w:val="00A256A6"/>
    <w:rsid w:val="00A41E6C"/>
    <w:rsid w:val="00A767CC"/>
    <w:rsid w:val="00A95624"/>
    <w:rsid w:val="00AA0546"/>
    <w:rsid w:val="00AC0376"/>
    <w:rsid w:val="00AD7E0E"/>
    <w:rsid w:val="00B018A8"/>
    <w:rsid w:val="00B13BED"/>
    <w:rsid w:val="00B3750D"/>
    <w:rsid w:val="00B95C82"/>
    <w:rsid w:val="00BB7233"/>
    <w:rsid w:val="00BC6911"/>
    <w:rsid w:val="00C21D94"/>
    <w:rsid w:val="00C602F2"/>
    <w:rsid w:val="00CA28CD"/>
    <w:rsid w:val="00CD3A08"/>
    <w:rsid w:val="00CD5725"/>
    <w:rsid w:val="00CE64CF"/>
    <w:rsid w:val="00D15EA1"/>
    <w:rsid w:val="00D357FD"/>
    <w:rsid w:val="00D838CE"/>
    <w:rsid w:val="00D845A1"/>
    <w:rsid w:val="00DD56AB"/>
    <w:rsid w:val="00E66A28"/>
    <w:rsid w:val="00E66E4C"/>
    <w:rsid w:val="00E71866"/>
    <w:rsid w:val="00E8125D"/>
    <w:rsid w:val="00EA74CA"/>
    <w:rsid w:val="00EC0914"/>
    <w:rsid w:val="00EC2757"/>
    <w:rsid w:val="00ED2130"/>
    <w:rsid w:val="00EE2DBF"/>
    <w:rsid w:val="00F158C4"/>
    <w:rsid w:val="00F97CB2"/>
    <w:rsid w:val="00FA1CCF"/>
    <w:rsid w:val="00FA38CE"/>
    <w:rsid w:val="00FB21AE"/>
    <w:rsid w:val="00FB3F9D"/>
    <w:rsid w:val="00FF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506FFE-5161-442F-8ACB-041727A5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54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0546"/>
    <w:pPr>
      <w:tabs>
        <w:tab w:val="center" w:pos="4320"/>
        <w:tab w:val="right" w:pos="8640"/>
      </w:tabs>
    </w:pPr>
  </w:style>
  <w:style w:type="character" w:customStyle="1" w:styleId="FooterChar">
    <w:name w:val="Footer Char"/>
    <w:basedOn w:val="DefaultParagraphFont"/>
    <w:link w:val="Footer"/>
    <w:uiPriority w:val="99"/>
    <w:locked/>
    <w:rsid w:val="00AA0546"/>
    <w:rPr>
      <w:rFonts w:ascii="Times New Roman" w:hAnsi="Times New Roman" w:cs="Times New Roman"/>
      <w:sz w:val="24"/>
      <w:szCs w:val="24"/>
      <w:lang w:val="en-US"/>
    </w:rPr>
  </w:style>
  <w:style w:type="character" w:styleId="PageNumber">
    <w:name w:val="page number"/>
    <w:basedOn w:val="DefaultParagraphFont"/>
    <w:uiPriority w:val="99"/>
    <w:rsid w:val="00AA0546"/>
    <w:rPr>
      <w:rFonts w:cs="Times New Roman"/>
    </w:rPr>
  </w:style>
  <w:style w:type="character" w:customStyle="1" w:styleId="googqs-tidbitgoogqs-tidbit-0googqs-tidbit-hilite">
    <w:name w:val="goog_qs-tidbit goog_qs-tidbit-0 goog_qs-tidbit-hilite"/>
    <w:basedOn w:val="DefaultParagraphFont"/>
    <w:uiPriority w:val="99"/>
    <w:rsid w:val="00AA0546"/>
    <w:rPr>
      <w:rFonts w:cs="Times New Roman"/>
    </w:rPr>
  </w:style>
  <w:style w:type="character" w:customStyle="1" w:styleId="googqs-tidbitgoogqs-tidbit-1">
    <w:name w:val="goog_qs-tidbit goog_qs-tidbit-1"/>
    <w:basedOn w:val="DefaultParagraphFont"/>
    <w:uiPriority w:val="99"/>
    <w:rsid w:val="00AA0546"/>
    <w:rPr>
      <w:rFonts w:cs="Times New Roman"/>
    </w:rPr>
  </w:style>
  <w:style w:type="character" w:customStyle="1" w:styleId="googqs-tidbitgoogqs-tidbit-2">
    <w:name w:val="goog_qs-tidbit goog_qs-tidbit-2"/>
    <w:basedOn w:val="DefaultParagraphFont"/>
    <w:uiPriority w:val="99"/>
    <w:rsid w:val="00AA0546"/>
    <w:rPr>
      <w:rFonts w:cs="Times New Roman"/>
    </w:rPr>
  </w:style>
  <w:style w:type="character" w:styleId="CommentReference">
    <w:name w:val="annotation reference"/>
    <w:basedOn w:val="DefaultParagraphFont"/>
    <w:uiPriority w:val="99"/>
    <w:semiHidden/>
    <w:rsid w:val="00436741"/>
    <w:rPr>
      <w:rFonts w:cs="Times New Roman"/>
      <w:sz w:val="16"/>
      <w:szCs w:val="16"/>
    </w:rPr>
  </w:style>
  <w:style w:type="paragraph" w:styleId="CommentText">
    <w:name w:val="annotation text"/>
    <w:basedOn w:val="Normal"/>
    <w:link w:val="CommentTextChar"/>
    <w:uiPriority w:val="99"/>
    <w:semiHidden/>
    <w:rsid w:val="00436741"/>
    <w:rPr>
      <w:sz w:val="20"/>
      <w:szCs w:val="20"/>
    </w:rPr>
  </w:style>
  <w:style w:type="character" w:customStyle="1" w:styleId="CommentTextChar">
    <w:name w:val="Comment Text Char"/>
    <w:basedOn w:val="DefaultParagraphFont"/>
    <w:link w:val="CommentText"/>
    <w:uiPriority w:val="99"/>
    <w:semiHidden/>
    <w:rsid w:val="00095E2E"/>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uiPriority w:val="99"/>
    <w:semiHidden/>
    <w:rsid w:val="00436741"/>
    <w:rPr>
      <w:b/>
      <w:bCs/>
    </w:rPr>
  </w:style>
  <w:style w:type="character" w:customStyle="1" w:styleId="CommentSubjectChar">
    <w:name w:val="Comment Subject Char"/>
    <w:basedOn w:val="CommentTextChar"/>
    <w:link w:val="CommentSubject"/>
    <w:uiPriority w:val="99"/>
    <w:semiHidden/>
    <w:rsid w:val="00095E2E"/>
    <w:rPr>
      <w:rFonts w:ascii="Times New Roman" w:eastAsia="Times New Roman" w:hAnsi="Times New Roman"/>
      <w:b/>
      <w:bCs/>
      <w:sz w:val="20"/>
      <w:szCs w:val="20"/>
      <w:lang w:val="en-US" w:eastAsia="en-US"/>
    </w:rPr>
  </w:style>
  <w:style w:type="paragraph" w:styleId="BalloonText">
    <w:name w:val="Balloon Text"/>
    <w:basedOn w:val="Normal"/>
    <w:link w:val="BalloonTextChar"/>
    <w:uiPriority w:val="99"/>
    <w:semiHidden/>
    <w:rsid w:val="00436741"/>
    <w:rPr>
      <w:rFonts w:ascii="Tahoma" w:hAnsi="Tahoma" w:cs="Tahoma"/>
      <w:sz w:val="16"/>
      <w:szCs w:val="16"/>
    </w:rPr>
  </w:style>
  <w:style w:type="character" w:customStyle="1" w:styleId="BalloonTextChar">
    <w:name w:val="Balloon Text Char"/>
    <w:basedOn w:val="DefaultParagraphFont"/>
    <w:link w:val="BalloonText"/>
    <w:uiPriority w:val="99"/>
    <w:semiHidden/>
    <w:rsid w:val="00095E2E"/>
    <w:rPr>
      <w:rFonts w:ascii="Times New Roman" w:eastAsia="Times New Roman" w:hAnsi="Times New Roman"/>
      <w:sz w:val="0"/>
      <w:szCs w:val="0"/>
      <w:lang w:val="en-US" w:eastAsia="en-US"/>
    </w:rPr>
  </w:style>
  <w:style w:type="paragraph" w:styleId="Revision">
    <w:name w:val="Revision"/>
    <w:hidden/>
    <w:uiPriority w:val="99"/>
    <w:semiHidden/>
    <w:rsid w:val="00E8125D"/>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C6530"/>
    <w:rPr>
      <w:color w:val="0000FF" w:themeColor="hyperlink"/>
      <w:u w:val="single"/>
    </w:rPr>
  </w:style>
  <w:style w:type="paragraph" w:styleId="ListParagraph">
    <w:name w:val="List Paragraph"/>
    <w:basedOn w:val="Normal"/>
    <w:uiPriority w:val="34"/>
    <w:qFormat/>
    <w:rsid w:val="0025325E"/>
    <w:pPr>
      <w:ind w:left="720"/>
      <w:contextualSpacing/>
    </w:pPr>
  </w:style>
  <w:style w:type="character" w:styleId="UnresolvedMention">
    <w:name w:val="Unresolved Mention"/>
    <w:basedOn w:val="DefaultParagraphFont"/>
    <w:uiPriority w:val="99"/>
    <w:semiHidden/>
    <w:unhideWhenUsed/>
    <w:rsid w:val="003F6D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831431">
      <w:bodyDiv w:val="1"/>
      <w:marLeft w:val="0"/>
      <w:marRight w:val="0"/>
      <w:marTop w:val="0"/>
      <w:marBottom w:val="0"/>
      <w:divBdr>
        <w:top w:val="none" w:sz="0" w:space="0" w:color="auto"/>
        <w:left w:val="none" w:sz="0" w:space="0" w:color="auto"/>
        <w:bottom w:val="none" w:sz="0" w:space="0" w:color="auto"/>
        <w:right w:val="none" w:sz="0" w:space="0" w:color="auto"/>
      </w:divBdr>
    </w:div>
    <w:div w:id="17791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dw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TERMS AND CONDITIONS APPLICABLE TO THE GOODWOOD SHOP COMPETITION</vt:lpstr>
    </vt:vector>
  </TitlesOfParts>
  <Company>Goodwood Estate Co Ltd</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APPLICABLE TO THE GOODWOOD SHOP COMPETITION</dc:title>
  <dc:creator>ewood</dc:creator>
  <cp:lastModifiedBy>Software Support</cp:lastModifiedBy>
  <cp:revision>2</cp:revision>
  <cp:lastPrinted>2017-03-13T11:50:00Z</cp:lastPrinted>
  <dcterms:created xsi:type="dcterms:W3CDTF">2018-03-26T10:50:00Z</dcterms:created>
  <dcterms:modified xsi:type="dcterms:W3CDTF">2018-03-26T10:50:00Z</dcterms:modified>
</cp:coreProperties>
</file>